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66" w:rsidRPr="005E7512" w:rsidRDefault="007D40BF" w:rsidP="00373818">
      <w:pPr>
        <w:pStyle w:val="a3"/>
        <w:shd w:val="clear" w:color="auto" w:fill="auto"/>
        <w:spacing w:line="317" w:lineRule="exact"/>
        <w:ind w:right="-1"/>
        <w:jc w:val="right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</w:t>
      </w:r>
      <w:r w:rsidR="00523366" w:rsidRPr="005E7512">
        <w:rPr>
          <w:rStyle w:val="1"/>
          <w:color w:val="000000"/>
          <w:sz w:val="28"/>
          <w:szCs w:val="28"/>
        </w:rPr>
        <w:t>Проект</w:t>
      </w:r>
    </w:p>
    <w:p w:rsidR="00AA767D" w:rsidRPr="00AA767D" w:rsidRDefault="00AA767D" w:rsidP="00AA76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AA767D">
        <w:rPr>
          <w:rFonts w:eastAsia="Times New Roman"/>
          <w:szCs w:val="28"/>
          <w:lang w:eastAsia="ru-RU"/>
        </w:rPr>
        <w:t>ЗАКОН</w:t>
      </w:r>
    </w:p>
    <w:p w:rsidR="00AA767D" w:rsidRPr="00AA767D" w:rsidRDefault="00AA767D" w:rsidP="00AA76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AA767D">
        <w:rPr>
          <w:rFonts w:eastAsia="Times New Roman"/>
          <w:szCs w:val="28"/>
          <w:lang w:eastAsia="ru-RU"/>
        </w:rPr>
        <w:t>Алтайского края</w:t>
      </w:r>
    </w:p>
    <w:p w:rsidR="00AA767D" w:rsidRPr="00AA767D" w:rsidRDefault="00AA767D" w:rsidP="00AA76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A767D" w:rsidRPr="00AA767D" w:rsidRDefault="00AA767D" w:rsidP="00AA767D">
      <w:pPr>
        <w:widowControl w:val="0"/>
        <w:spacing w:after="0" w:line="240" w:lineRule="auto"/>
        <w:ind w:left="709" w:right="707"/>
        <w:jc w:val="center"/>
        <w:rPr>
          <w:rFonts w:eastAsia="Times New Roman"/>
          <w:b/>
          <w:bCs/>
          <w:i/>
          <w:color w:val="000000"/>
          <w:szCs w:val="28"/>
          <w:shd w:val="clear" w:color="auto" w:fill="FFFFFF"/>
          <w:lang w:eastAsia="ru-RU"/>
        </w:rPr>
      </w:pPr>
      <w:r w:rsidRPr="00AA767D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 xml:space="preserve">О внесении изменений в отдельные законы Алтайского края </w:t>
      </w:r>
      <w:r w:rsidRPr="00AA767D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br/>
        <w:t>в сфере бюджетных правоотношений</w:t>
      </w:r>
    </w:p>
    <w:p w:rsidR="00523366" w:rsidRDefault="00523366" w:rsidP="00E329A4">
      <w:pPr>
        <w:pStyle w:val="a3"/>
        <w:shd w:val="clear" w:color="auto" w:fill="auto"/>
        <w:spacing w:line="317" w:lineRule="exact"/>
        <w:ind w:left="80" w:right="100" w:firstLine="560"/>
        <w:jc w:val="both"/>
        <w:rPr>
          <w:rStyle w:val="1"/>
          <w:color w:val="000000"/>
          <w:sz w:val="28"/>
          <w:szCs w:val="28"/>
        </w:rPr>
      </w:pPr>
    </w:p>
    <w:p w:rsidR="00523366" w:rsidRDefault="00523366" w:rsidP="00E329A4">
      <w:pPr>
        <w:pStyle w:val="a3"/>
        <w:shd w:val="clear" w:color="auto" w:fill="auto"/>
        <w:spacing w:line="317" w:lineRule="exact"/>
        <w:ind w:left="80" w:right="100" w:firstLine="560"/>
        <w:jc w:val="both"/>
        <w:rPr>
          <w:rStyle w:val="1"/>
          <w:color w:val="000000"/>
          <w:sz w:val="28"/>
          <w:szCs w:val="28"/>
        </w:rPr>
      </w:pPr>
    </w:p>
    <w:p w:rsidR="00587F21" w:rsidRDefault="00587F21" w:rsidP="00AA38C5">
      <w:pPr>
        <w:pStyle w:val="ConsPlusNormal"/>
        <w:ind w:firstLine="709"/>
        <w:contextualSpacing/>
        <w:jc w:val="both"/>
        <w:rPr>
          <w:b/>
          <w:highlight w:val="yellow"/>
        </w:rPr>
      </w:pPr>
      <w:r>
        <w:rPr>
          <w:b/>
        </w:rPr>
        <w:t>Статья 1</w:t>
      </w:r>
    </w:p>
    <w:p w:rsidR="00587F21" w:rsidRDefault="00587F21" w:rsidP="00AA38C5">
      <w:pPr>
        <w:pStyle w:val="ConsPlusNormal"/>
        <w:ind w:firstLine="709"/>
        <w:contextualSpacing/>
        <w:jc w:val="both"/>
        <w:rPr>
          <w:b/>
          <w:highlight w:val="yellow"/>
        </w:rPr>
      </w:pPr>
    </w:p>
    <w:p w:rsidR="00434256" w:rsidRDefault="00434256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</w:rPr>
        <w:t xml:space="preserve">Внести в </w:t>
      </w:r>
      <w:r w:rsidRPr="00937205">
        <w:rPr>
          <w:szCs w:val="28"/>
        </w:rPr>
        <w:t xml:space="preserve">закон Алтайского края от 3 сентября 2007 года № 75-ЗС «О бюджетном процессе и финансовом контроле в Алтайском крае» </w:t>
      </w:r>
      <w:r w:rsidRPr="009F60AA">
        <w:rPr>
          <w:szCs w:val="28"/>
        </w:rPr>
        <w:t>(Сборник законодательства Алтайского края, 2007, № 137, часть I; 2008, № 150, часть I; 2009, № 161, часть I; 2010,  № 174, часть I; 2011, № 178, часть I, № 183, часть I; 2012, № 193, часть I, № 198, часть I;</w:t>
      </w:r>
      <w:proofErr w:type="gramEnd"/>
      <w:r w:rsidRPr="009F60AA">
        <w:rPr>
          <w:szCs w:val="28"/>
        </w:rPr>
        <w:t xml:space="preserve"> 2013, № 209, часть I; 2014, № 222, часть I; 2015, № 233, № 234; </w:t>
      </w:r>
      <w:proofErr w:type="gramStart"/>
      <w:r w:rsidRPr="009F60AA">
        <w:rPr>
          <w:szCs w:val="28"/>
        </w:rPr>
        <w:t>Официальный интернет-портал правовой информации (www.pravo.gov.ru), 7 июня 2016 года, 21 декабря 2016 года, 5 октября 2017 года, 26 декабря 2017 года, 6 сентября 2018 года, 3 октября 2018 года, 11 марта 2019 года, 1 октября 2019 года</w:t>
      </w:r>
      <w:r>
        <w:rPr>
          <w:szCs w:val="28"/>
        </w:rPr>
        <w:t xml:space="preserve">, 6 мая 2020 </w:t>
      </w:r>
      <w:r w:rsidRPr="00434256">
        <w:rPr>
          <w:szCs w:val="28"/>
        </w:rPr>
        <w:t>года, 7 октября 2020 года)</w:t>
      </w:r>
      <w:r>
        <w:rPr>
          <w:szCs w:val="28"/>
        </w:rPr>
        <w:t xml:space="preserve"> следующие изменения: </w:t>
      </w:r>
      <w:r w:rsidRPr="00434256">
        <w:rPr>
          <w:szCs w:val="28"/>
          <w:lang w:eastAsia="ru-RU"/>
        </w:rPr>
        <w:t xml:space="preserve"> </w:t>
      </w:r>
      <w:proofErr w:type="gramEnd"/>
    </w:p>
    <w:p w:rsidR="00BA78DB" w:rsidRDefault="00BA78DB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1) часть 4 статьи 4 признать утратившей силу;</w:t>
      </w:r>
    </w:p>
    <w:p w:rsidR="00BA78DB" w:rsidRDefault="00BA78DB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323384" w:rsidRDefault="00323384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2)</w:t>
      </w:r>
      <w:r w:rsidR="00AF6FF5" w:rsidRPr="00AF6FF5">
        <w:t xml:space="preserve"> </w:t>
      </w:r>
      <w:r w:rsidR="00AF6FF5">
        <w:t>п</w:t>
      </w:r>
      <w:r w:rsidR="00AF6FF5" w:rsidRPr="00AF6FF5">
        <w:rPr>
          <w:szCs w:val="28"/>
          <w:lang w:eastAsia="ru-RU"/>
        </w:rPr>
        <w:t>риостановить с 1 января 2021 года до 1 января 2022 года действие части 5.1 (в части, исключающей возможность распределения Правительством Алтайского края субсидий и субвенций, утверждаемых законом о краевом бюджете на очередной финансовый год и плановый период, между муниципальными образованиями) и первого предложения части 6 статьи 8</w:t>
      </w:r>
      <w:r w:rsidR="00AF6FF5">
        <w:rPr>
          <w:szCs w:val="28"/>
          <w:lang w:eastAsia="ru-RU"/>
        </w:rPr>
        <w:t>;</w:t>
      </w:r>
    </w:p>
    <w:p w:rsidR="00323384" w:rsidRDefault="00323384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BA78DB" w:rsidRDefault="00323384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BA78DB">
        <w:rPr>
          <w:szCs w:val="28"/>
          <w:lang w:eastAsia="ru-RU"/>
        </w:rPr>
        <w:t>)</w:t>
      </w:r>
      <w:r w:rsidR="00E81433">
        <w:rPr>
          <w:szCs w:val="28"/>
          <w:lang w:eastAsia="ru-RU"/>
        </w:rPr>
        <w:t xml:space="preserve"> статью 12 дополнить пунктом 19 следующего содержания:</w:t>
      </w:r>
    </w:p>
    <w:p w:rsidR="00E81433" w:rsidRDefault="00E81433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«19) </w:t>
      </w:r>
      <w:r w:rsidRPr="00E81433">
        <w:rPr>
          <w:szCs w:val="28"/>
          <w:lang w:eastAsia="ru-RU"/>
        </w:rPr>
        <w:t xml:space="preserve">иные </w:t>
      </w:r>
      <w:r>
        <w:rPr>
          <w:szCs w:val="28"/>
          <w:lang w:eastAsia="ru-RU"/>
        </w:rPr>
        <w:t>документы и материалы</w:t>
      </w:r>
      <w:r w:rsidRPr="00E81433">
        <w:rPr>
          <w:szCs w:val="28"/>
          <w:lang w:eastAsia="ru-RU"/>
        </w:rPr>
        <w:t>, предусмотренные законодательством Российской Федерации и Алтайского края</w:t>
      </w:r>
      <w:proofErr w:type="gramStart"/>
      <w:r>
        <w:rPr>
          <w:szCs w:val="28"/>
          <w:lang w:eastAsia="ru-RU"/>
        </w:rPr>
        <w:t xml:space="preserve">.»; </w:t>
      </w:r>
      <w:proofErr w:type="gramEnd"/>
    </w:p>
    <w:p w:rsidR="00E81433" w:rsidRDefault="00E81433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5829B5" w:rsidRDefault="00323384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E81433">
        <w:rPr>
          <w:szCs w:val="28"/>
          <w:lang w:eastAsia="ru-RU"/>
        </w:rPr>
        <w:t xml:space="preserve">) </w:t>
      </w:r>
      <w:r w:rsidR="005829B5">
        <w:rPr>
          <w:szCs w:val="28"/>
          <w:lang w:eastAsia="ru-RU"/>
        </w:rPr>
        <w:t>в статье 13:</w:t>
      </w:r>
    </w:p>
    <w:p w:rsidR="00E81433" w:rsidRDefault="005829B5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а) </w:t>
      </w:r>
      <w:r w:rsidR="00E81433">
        <w:rPr>
          <w:szCs w:val="28"/>
          <w:lang w:eastAsia="ru-RU"/>
        </w:rPr>
        <w:t>часть 2 дополнить пунктом 6 следующего содержания</w:t>
      </w:r>
      <w:r w:rsidR="0009326A">
        <w:rPr>
          <w:szCs w:val="28"/>
          <w:lang w:eastAsia="ru-RU"/>
        </w:rPr>
        <w:t>:</w:t>
      </w:r>
    </w:p>
    <w:p w:rsidR="0009326A" w:rsidRDefault="0009326A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Pr="0009326A">
        <w:rPr>
          <w:szCs w:val="28"/>
          <w:lang w:eastAsia="ru-RU"/>
        </w:rPr>
        <w:t>6) иные показатели бюджета Территориального фонда обязательного медицинского страхования Алтайского края, предусмотренные законодательством Российской Федерации и Алтайского края</w:t>
      </w:r>
      <w:proofErr w:type="gramStart"/>
      <w:r>
        <w:rPr>
          <w:szCs w:val="28"/>
          <w:lang w:eastAsia="ru-RU"/>
        </w:rPr>
        <w:t xml:space="preserve">.»; </w:t>
      </w:r>
      <w:proofErr w:type="gramEnd"/>
    </w:p>
    <w:p w:rsidR="005829B5" w:rsidRPr="0087129E" w:rsidRDefault="005829B5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87129E">
        <w:rPr>
          <w:szCs w:val="28"/>
          <w:lang w:eastAsia="ru-RU"/>
        </w:rPr>
        <w:t>б) дополнить частью 3 следующего содержания:</w:t>
      </w:r>
    </w:p>
    <w:p w:rsidR="005829B5" w:rsidRDefault="005829B5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87129E">
        <w:rPr>
          <w:szCs w:val="28"/>
          <w:lang w:eastAsia="ru-RU"/>
        </w:rPr>
        <w:t>«3.</w:t>
      </w:r>
      <w:r w:rsidR="00FF3F27" w:rsidRPr="0087129E">
        <w:rPr>
          <w:szCs w:val="28"/>
          <w:lang w:eastAsia="ru-RU"/>
        </w:rPr>
        <w:t> </w:t>
      </w:r>
      <w:proofErr w:type="gramStart"/>
      <w:r w:rsidRPr="0087129E">
        <w:rPr>
          <w:szCs w:val="28"/>
          <w:lang w:eastAsia="ru-RU"/>
        </w:rPr>
        <w:t>Законом о бюджете Территориального фонда обязательного медицинского страхования Алтайского края могут предусматриваться положения об установлении дополнительных оснований  для внесения изменений в сводную бюджетную роспись бюджета Территориального фонда обязательного медицинского страхования Алтайского края без внесения изменений в закон о бюджете Территориального фонда обязательного медицинского страхования Алтайского края в соответ</w:t>
      </w:r>
      <w:r w:rsidR="00383089">
        <w:rPr>
          <w:szCs w:val="28"/>
          <w:lang w:eastAsia="ru-RU"/>
        </w:rPr>
        <w:t xml:space="preserve">ствии с решениями </w:t>
      </w:r>
      <w:r w:rsidR="00383089">
        <w:rPr>
          <w:szCs w:val="28"/>
          <w:lang w:eastAsia="ru-RU"/>
        </w:rPr>
        <w:lastRenderedPageBreak/>
        <w:t xml:space="preserve">руководителя </w:t>
      </w:r>
      <w:r w:rsidRPr="0087129E">
        <w:rPr>
          <w:szCs w:val="28"/>
          <w:lang w:eastAsia="ru-RU"/>
        </w:rPr>
        <w:t>органа управления Территориальным фондом обязательного медицинского страхования Алтайского края.»;</w:t>
      </w:r>
      <w:proofErr w:type="gramEnd"/>
    </w:p>
    <w:p w:rsidR="0009326A" w:rsidRDefault="0009326A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09326A" w:rsidRDefault="00323384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09326A">
        <w:rPr>
          <w:szCs w:val="28"/>
          <w:lang w:eastAsia="ru-RU"/>
        </w:rPr>
        <w:t xml:space="preserve">) </w:t>
      </w:r>
      <w:r w:rsidR="00021CC9">
        <w:rPr>
          <w:szCs w:val="28"/>
          <w:lang w:eastAsia="ru-RU"/>
        </w:rPr>
        <w:t>статью 13.1 дополнить пунктом 5 следующего содержания:</w:t>
      </w:r>
    </w:p>
    <w:p w:rsidR="00021CC9" w:rsidRDefault="00021CC9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Pr="00021CC9">
        <w:rPr>
          <w:szCs w:val="28"/>
          <w:lang w:eastAsia="ru-RU"/>
        </w:rPr>
        <w:t>5) иные документы и материалы, предусмотренные законодательством Российской Федерации и Алтайского края</w:t>
      </w:r>
      <w:proofErr w:type="gramStart"/>
      <w:r w:rsidRPr="00021CC9">
        <w:rPr>
          <w:szCs w:val="28"/>
          <w:lang w:eastAsia="ru-RU"/>
        </w:rPr>
        <w:t>.</w:t>
      </w:r>
      <w:r>
        <w:rPr>
          <w:szCs w:val="28"/>
          <w:lang w:eastAsia="ru-RU"/>
        </w:rPr>
        <w:t>»;</w:t>
      </w:r>
      <w:proofErr w:type="gramEnd"/>
    </w:p>
    <w:p w:rsidR="00021CC9" w:rsidRDefault="00021CC9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021CC9" w:rsidRDefault="00323384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021CC9">
        <w:rPr>
          <w:szCs w:val="28"/>
          <w:lang w:eastAsia="ru-RU"/>
        </w:rPr>
        <w:t>)</w:t>
      </w:r>
      <w:r w:rsidR="004164AA">
        <w:rPr>
          <w:szCs w:val="28"/>
          <w:lang w:eastAsia="ru-RU"/>
        </w:rPr>
        <w:t xml:space="preserve"> </w:t>
      </w:r>
      <w:r w:rsidR="00555002">
        <w:rPr>
          <w:szCs w:val="28"/>
          <w:lang w:eastAsia="ru-RU"/>
        </w:rPr>
        <w:t>в статье 14:</w:t>
      </w:r>
    </w:p>
    <w:p w:rsidR="00555002" w:rsidRDefault="00555002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а) часть 1 изложить в следующей редакции:</w:t>
      </w:r>
    </w:p>
    <w:p w:rsidR="00555002" w:rsidRDefault="00555002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«1. </w:t>
      </w:r>
      <w:r w:rsidRPr="00555002">
        <w:rPr>
          <w:szCs w:val="28"/>
          <w:lang w:eastAsia="ru-RU"/>
        </w:rPr>
        <w:t>Проект закона о краевом бюджете на очередной финансовый год и плановый период вносится в Алтайское краевое Законодательное Собрание не позднее 1 ноября текущего года с документами и материалами, указанными в статье 12 настоящего Закона. Одновременно с проектом закона о краевом бюджете на очередной финансовый год и плановый период на рассмотрение Алтайского краевого Законодательного Собрания вносится проект закона о бюджете Территориального фонда обязательного медицинского страхования Алтайского края на очередной финансовый год и плановый период с документами и материалами, указанными в статье 13.1 настоящего Закона</w:t>
      </w:r>
      <w:proofErr w:type="gramStart"/>
      <w:r w:rsidRPr="00555002">
        <w:rPr>
          <w:szCs w:val="28"/>
          <w:lang w:eastAsia="ru-RU"/>
        </w:rPr>
        <w:t>.</w:t>
      </w:r>
      <w:r w:rsidR="00695EB0">
        <w:rPr>
          <w:szCs w:val="28"/>
          <w:lang w:eastAsia="ru-RU"/>
        </w:rPr>
        <w:t>»;</w:t>
      </w:r>
      <w:proofErr w:type="gramEnd"/>
    </w:p>
    <w:p w:rsidR="00695EB0" w:rsidRDefault="00496D6A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496D6A">
        <w:rPr>
          <w:szCs w:val="28"/>
          <w:lang w:eastAsia="ru-RU"/>
        </w:rPr>
        <w:t xml:space="preserve">б) в части 2 </w:t>
      </w:r>
      <w:r w:rsidR="00695EB0" w:rsidRPr="00496D6A">
        <w:rPr>
          <w:szCs w:val="28"/>
          <w:lang w:eastAsia="ru-RU"/>
        </w:rPr>
        <w:t>слова «Губернатор Алтайского</w:t>
      </w:r>
      <w:r w:rsidRPr="00496D6A">
        <w:rPr>
          <w:szCs w:val="28"/>
          <w:lang w:eastAsia="ru-RU"/>
        </w:rPr>
        <w:t xml:space="preserve"> края</w:t>
      </w:r>
      <w:r w:rsidR="0080002F">
        <w:rPr>
          <w:szCs w:val="28"/>
          <w:lang w:eastAsia="ru-RU"/>
        </w:rPr>
        <w:t xml:space="preserve"> в срок</w:t>
      </w:r>
      <w:r w:rsidRPr="00496D6A">
        <w:rPr>
          <w:szCs w:val="28"/>
          <w:lang w:eastAsia="ru-RU"/>
        </w:rPr>
        <w:t>»</w:t>
      </w:r>
      <w:r w:rsidR="0080002F">
        <w:rPr>
          <w:szCs w:val="28"/>
          <w:lang w:eastAsia="ru-RU"/>
        </w:rPr>
        <w:t xml:space="preserve"> заменить словами «В срок», слово</w:t>
      </w:r>
      <w:r w:rsidRPr="00496D6A">
        <w:rPr>
          <w:szCs w:val="28"/>
          <w:lang w:eastAsia="ru-RU"/>
        </w:rPr>
        <w:t xml:space="preserve"> «направляет» исключить, </w:t>
      </w:r>
      <w:r w:rsidR="00695EB0" w:rsidRPr="00496D6A">
        <w:rPr>
          <w:szCs w:val="28"/>
          <w:lang w:eastAsia="ru-RU"/>
        </w:rPr>
        <w:t xml:space="preserve">после слов </w:t>
      </w:r>
      <w:r w:rsidR="007579E0" w:rsidRPr="00496D6A">
        <w:rPr>
          <w:szCs w:val="28"/>
          <w:lang w:eastAsia="ru-RU"/>
        </w:rPr>
        <w:t>«настоящего Закона</w:t>
      </w:r>
      <w:proofErr w:type="gramStart"/>
      <w:r w:rsidR="007579E0" w:rsidRPr="00496D6A">
        <w:rPr>
          <w:szCs w:val="28"/>
          <w:lang w:eastAsia="ru-RU"/>
        </w:rPr>
        <w:t>,»</w:t>
      </w:r>
      <w:proofErr w:type="gramEnd"/>
      <w:r w:rsidR="007579E0" w:rsidRPr="00496D6A">
        <w:rPr>
          <w:szCs w:val="28"/>
          <w:lang w:eastAsia="ru-RU"/>
        </w:rPr>
        <w:t xml:space="preserve"> дополнить словом «направляются»;</w:t>
      </w:r>
    </w:p>
    <w:p w:rsidR="007579E0" w:rsidRDefault="007579E0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7579E0" w:rsidRDefault="00323384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="007579E0">
        <w:rPr>
          <w:szCs w:val="28"/>
          <w:lang w:eastAsia="ru-RU"/>
        </w:rPr>
        <w:t>)</w:t>
      </w:r>
      <w:r w:rsidR="00740B50">
        <w:rPr>
          <w:szCs w:val="28"/>
          <w:lang w:eastAsia="ru-RU"/>
        </w:rPr>
        <w:t xml:space="preserve"> </w:t>
      </w:r>
      <w:r w:rsidR="00330DDE">
        <w:rPr>
          <w:szCs w:val="28"/>
          <w:lang w:eastAsia="ru-RU"/>
        </w:rPr>
        <w:t>в части 5 статьи 15 слова «Губернатору Алтайского края» заменить словами «на доработку»;</w:t>
      </w:r>
    </w:p>
    <w:p w:rsidR="00330DDE" w:rsidRDefault="00330DDE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330DDE" w:rsidRDefault="00323384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8</w:t>
      </w:r>
      <w:r w:rsidR="00330DDE">
        <w:rPr>
          <w:szCs w:val="28"/>
          <w:lang w:eastAsia="ru-RU"/>
        </w:rPr>
        <w:t xml:space="preserve">) </w:t>
      </w:r>
      <w:r w:rsidR="00D2219A">
        <w:rPr>
          <w:szCs w:val="28"/>
          <w:lang w:eastAsia="ru-RU"/>
        </w:rPr>
        <w:t>в статье 17:</w:t>
      </w:r>
    </w:p>
    <w:p w:rsidR="00286EA5" w:rsidRDefault="00D2219A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496D6A">
        <w:rPr>
          <w:szCs w:val="28"/>
          <w:lang w:eastAsia="ru-RU"/>
        </w:rPr>
        <w:t xml:space="preserve">а) </w:t>
      </w:r>
      <w:r w:rsidR="00496D6A" w:rsidRPr="00496D6A">
        <w:rPr>
          <w:szCs w:val="28"/>
          <w:lang w:eastAsia="ru-RU"/>
        </w:rPr>
        <w:t xml:space="preserve">в части 4 </w:t>
      </w:r>
      <w:r w:rsidR="00286EA5" w:rsidRPr="00496D6A">
        <w:rPr>
          <w:szCs w:val="28"/>
          <w:lang w:eastAsia="ru-RU"/>
        </w:rPr>
        <w:t xml:space="preserve">слова «Губернатор Алтайского </w:t>
      </w:r>
      <w:r w:rsidR="00496D6A" w:rsidRPr="00496D6A">
        <w:rPr>
          <w:szCs w:val="28"/>
          <w:lang w:eastAsia="ru-RU"/>
        </w:rPr>
        <w:t xml:space="preserve">края вправе вносить» исключить, </w:t>
      </w:r>
      <w:r w:rsidR="00286EA5" w:rsidRPr="00496D6A">
        <w:rPr>
          <w:szCs w:val="28"/>
          <w:lang w:eastAsia="ru-RU"/>
        </w:rPr>
        <w:t>после слов «в него» дополнить словами «могут быть внесены»;</w:t>
      </w:r>
    </w:p>
    <w:p w:rsidR="00286EA5" w:rsidRDefault="00286EA5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б) </w:t>
      </w:r>
      <w:r w:rsidR="008363B8">
        <w:rPr>
          <w:szCs w:val="28"/>
          <w:lang w:eastAsia="ru-RU"/>
        </w:rPr>
        <w:t xml:space="preserve">в пункте 2 части 8 слова «Губернатору Алтайского края» заменить словами «на доработку»; </w:t>
      </w:r>
    </w:p>
    <w:p w:rsidR="008363B8" w:rsidRDefault="00496D6A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496D6A">
        <w:rPr>
          <w:szCs w:val="28"/>
          <w:lang w:eastAsia="ru-RU"/>
        </w:rPr>
        <w:t xml:space="preserve">в) в части 9 </w:t>
      </w:r>
      <w:r w:rsidR="008363B8" w:rsidRPr="00496D6A">
        <w:rPr>
          <w:szCs w:val="28"/>
          <w:lang w:eastAsia="ru-RU"/>
        </w:rPr>
        <w:t>слова «Губернатор Алтайского края повторно вносит» исключи</w:t>
      </w:r>
      <w:r w:rsidRPr="00496D6A">
        <w:rPr>
          <w:szCs w:val="28"/>
          <w:lang w:eastAsia="ru-RU"/>
        </w:rPr>
        <w:t xml:space="preserve">ть, </w:t>
      </w:r>
      <w:r w:rsidR="008363B8" w:rsidRPr="00496D6A">
        <w:rPr>
          <w:szCs w:val="28"/>
          <w:lang w:eastAsia="ru-RU"/>
        </w:rPr>
        <w:t>после слов «проект закона о краевом бюджете» дополнить словами «повторно вносится»;</w:t>
      </w:r>
    </w:p>
    <w:p w:rsidR="006B59B0" w:rsidRDefault="006B59B0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г) часть 12 изложить в следующей редакции:</w:t>
      </w:r>
    </w:p>
    <w:p w:rsidR="006B59B0" w:rsidRDefault="006B59B0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="00D9238F">
        <w:rPr>
          <w:szCs w:val="28"/>
          <w:lang w:eastAsia="ru-RU"/>
        </w:rPr>
        <w:t>12. </w:t>
      </w:r>
      <w:r w:rsidR="00D9238F" w:rsidRPr="00D9238F">
        <w:rPr>
          <w:szCs w:val="28"/>
          <w:lang w:eastAsia="ru-RU"/>
        </w:rPr>
        <w:t>В случае принятия решения, указанного в пункте 2 части 8 настоящей статьи, проект закона о краевом бюджете в течение 15 дней со дня его получения на доработку представляется в новой редакции для рассмотрения в первом чтении</w:t>
      </w:r>
      <w:proofErr w:type="gramStart"/>
      <w:r w:rsidR="00D9238F" w:rsidRPr="00D9238F">
        <w:rPr>
          <w:szCs w:val="28"/>
          <w:lang w:eastAsia="ru-RU"/>
        </w:rPr>
        <w:t>.</w:t>
      </w:r>
      <w:r w:rsidR="00D9238F">
        <w:rPr>
          <w:szCs w:val="28"/>
          <w:lang w:eastAsia="ru-RU"/>
        </w:rPr>
        <w:t xml:space="preserve">»; </w:t>
      </w:r>
      <w:proofErr w:type="gramEnd"/>
    </w:p>
    <w:p w:rsidR="006238DB" w:rsidRDefault="006238DB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6238DB" w:rsidRDefault="00323384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9</w:t>
      </w:r>
      <w:r w:rsidR="006238DB">
        <w:rPr>
          <w:szCs w:val="28"/>
          <w:lang w:eastAsia="ru-RU"/>
        </w:rPr>
        <w:t xml:space="preserve">) </w:t>
      </w:r>
      <w:r w:rsidR="00ED392A">
        <w:rPr>
          <w:szCs w:val="28"/>
          <w:lang w:eastAsia="ru-RU"/>
        </w:rPr>
        <w:t xml:space="preserve">часть 2 статьи </w:t>
      </w:r>
      <w:r w:rsidR="0074554F">
        <w:rPr>
          <w:szCs w:val="28"/>
          <w:lang w:eastAsia="ru-RU"/>
        </w:rPr>
        <w:t>19 изложить в следующей редакции:</w:t>
      </w:r>
    </w:p>
    <w:p w:rsidR="0074554F" w:rsidRDefault="0074554F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="002E7020">
        <w:rPr>
          <w:szCs w:val="28"/>
          <w:lang w:eastAsia="ru-RU"/>
        </w:rPr>
        <w:t>2. </w:t>
      </w:r>
      <w:r w:rsidR="00BB30EA" w:rsidRPr="00BB30EA">
        <w:rPr>
          <w:szCs w:val="28"/>
          <w:lang w:eastAsia="ru-RU"/>
        </w:rPr>
        <w:t>Доработанный проект закона о краевом бюджете на очередной финансовый год</w:t>
      </w:r>
      <w:r w:rsidR="002E7020">
        <w:rPr>
          <w:szCs w:val="28"/>
          <w:lang w:eastAsia="ru-RU"/>
        </w:rPr>
        <w:t xml:space="preserve"> </w:t>
      </w:r>
      <w:r w:rsidR="00BB30EA" w:rsidRPr="00BB30EA">
        <w:rPr>
          <w:szCs w:val="28"/>
          <w:lang w:eastAsia="ru-RU"/>
        </w:rPr>
        <w:t>и плановый период представляется для рассмотрения во втором чтении в соответствии со статьей 11 настоящего Закона</w:t>
      </w:r>
      <w:proofErr w:type="gramStart"/>
      <w:r w:rsidR="00BB30EA" w:rsidRPr="00BB30EA">
        <w:rPr>
          <w:szCs w:val="28"/>
          <w:lang w:eastAsia="ru-RU"/>
        </w:rPr>
        <w:t>.</w:t>
      </w:r>
      <w:r w:rsidR="002E7020">
        <w:rPr>
          <w:szCs w:val="28"/>
          <w:lang w:eastAsia="ru-RU"/>
        </w:rPr>
        <w:t>»;</w:t>
      </w:r>
      <w:proofErr w:type="gramEnd"/>
    </w:p>
    <w:p w:rsidR="002E7020" w:rsidRDefault="002E7020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2E7020" w:rsidRDefault="00323384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10</w:t>
      </w:r>
      <w:r w:rsidR="002E7020" w:rsidRPr="00945A33">
        <w:rPr>
          <w:szCs w:val="28"/>
          <w:lang w:eastAsia="ru-RU"/>
        </w:rPr>
        <w:t>) в абзаце первом части 3 статьи 23 слова «Правительством Алтайского края» исключить;</w:t>
      </w:r>
    </w:p>
    <w:p w:rsidR="002E7020" w:rsidRDefault="002E7020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2E7020" w:rsidRDefault="00323384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11</w:t>
      </w:r>
      <w:r w:rsidR="002E7020">
        <w:rPr>
          <w:szCs w:val="28"/>
          <w:lang w:eastAsia="ru-RU"/>
        </w:rPr>
        <w:t>) в статье 24:</w:t>
      </w:r>
    </w:p>
    <w:p w:rsidR="002E7020" w:rsidRDefault="002E7020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а) часть 1 изложить в следующей редакции:</w:t>
      </w:r>
    </w:p>
    <w:p w:rsidR="002E7020" w:rsidRDefault="002E7020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Pr="002E7020">
        <w:rPr>
          <w:szCs w:val="28"/>
          <w:lang w:eastAsia="ru-RU"/>
        </w:rPr>
        <w:t>1. Отчет об исполнении краевого бюджета за отчетный финансовый год вносится в Алтайское краевое Законодательное Собрание не позднее 1 июня текущего года</w:t>
      </w:r>
      <w:proofErr w:type="gramStart"/>
      <w:r w:rsidRPr="002E7020">
        <w:rPr>
          <w:szCs w:val="28"/>
          <w:lang w:eastAsia="ru-RU"/>
        </w:rPr>
        <w:t>.</w:t>
      </w:r>
      <w:r>
        <w:rPr>
          <w:szCs w:val="28"/>
          <w:lang w:eastAsia="ru-RU"/>
        </w:rPr>
        <w:t>»;</w:t>
      </w:r>
      <w:proofErr w:type="gramEnd"/>
    </w:p>
    <w:p w:rsidR="00222197" w:rsidRDefault="00785F38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693A96">
        <w:rPr>
          <w:szCs w:val="28"/>
          <w:lang w:eastAsia="ru-RU"/>
        </w:rPr>
        <w:t xml:space="preserve">б) </w:t>
      </w:r>
      <w:r w:rsidR="00693A96" w:rsidRPr="00693A96">
        <w:rPr>
          <w:szCs w:val="28"/>
          <w:lang w:eastAsia="ru-RU"/>
        </w:rPr>
        <w:t xml:space="preserve">в части 2 </w:t>
      </w:r>
      <w:r w:rsidR="00222197" w:rsidRPr="00693A96">
        <w:rPr>
          <w:szCs w:val="28"/>
          <w:lang w:eastAsia="ru-RU"/>
        </w:rPr>
        <w:t>слова «Губернатор Ал</w:t>
      </w:r>
      <w:r w:rsidR="00693A96" w:rsidRPr="00693A96">
        <w:rPr>
          <w:szCs w:val="28"/>
          <w:lang w:eastAsia="ru-RU"/>
        </w:rPr>
        <w:t xml:space="preserve">тайского края вносит» исключить, </w:t>
      </w:r>
      <w:r w:rsidR="00222197" w:rsidRPr="00693A96">
        <w:rPr>
          <w:szCs w:val="28"/>
          <w:lang w:eastAsia="ru-RU"/>
        </w:rPr>
        <w:t>после слов «Алтайское краевое Законодательное Собрание» дополнить словом «вносится»;</w:t>
      </w:r>
      <w:r w:rsidR="00222197">
        <w:rPr>
          <w:szCs w:val="28"/>
          <w:lang w:eastAsia="ru-RU"/>
        </w:rPr>
        <w:t xml:space="preserve"> </w:t>
      </w:r>
    </w:p>
    <w:p w:rsidR="00A9280C" w:rsidRDefault="00A9280C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AA6FCF" w:rsidRDefault="00323384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12</w:t>
      </w:r>
      <w:r w:rsidR="009F1B7D" w:rsidRPr="00945A33">
        <w:rPr>
          <w:szCs w:val="28"/>
          <w:lang w:eastAsia="ru-RU"/>
        </w:rPr>
        <w:t xml:space="preserve">) </w:t>
      </w:r>
      <w:r w:rsidR="00A9280C" w:rsidRPr="00945A33">
        <w:rPr>
          <w:szCs w:val="28"/>
          <w:lang w:eastAsia="ru-RU"/>
        </w:rPr>
        <w:t>в части 2 статьи 25 слова «Губернатором Алтайского края» исключить;</w:t>
      </w:r>
    </w:p>
    <w:p w:rsidR="00A9280C" w:rsidRDefault="00A9280C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A9280C" w:rsidRDefault="00A9280C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</w:t>
      </w:r>
      <w:r w:rsidR="00323384">
        <w:rPr>
          <w:szCs w:val="28"/>
          <w:lang w:eastAsia="ru-RU"/>
        </w:rPr>
        <w:t>3</w:t>
      </w:r>
      <w:r>
        <w:rPr>
          <w:szCs w:val="28"/>
          <w:lang w:eastAsia="ru-RU"/>
        </w:rPr>
        <w:t>) часть 1 статьи 26 изложить в следующей редакции:</w:t>
      </w:r>
    </w:p>
    <w:p w:rsidR="00A9280C" w:rsidRDefault="00A9280C" w:rsidP="00434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«1. </w:t>
      </w:r>
      <w:r w:rsidRPr="00A9280C">
        <w:rPr>
          <w:szCs w:val="28"/>
          <w:lang w:eastAsia="ru-RU"/>
        </w:rPr>
        <w:t>Отчеты об исполнении краевого бюджета и бюджета Территориального фонда обязательного медицинского страхования Алтайского края за отчетный финансовый год</w:t>
      </w:r>
      <w:r w:rsidR="00D20624">
        <w:rPr>
          <w:szCs w:val="28"/>
          <w:lang w:eastAsia="ru-RU"/>
        </w:rPr>
        <w:t xml:space="preserve"> </w:t>
      </w:r>
      <w:r w:rsidRPr="00A9280C">
        <w:rPr>
          <w:szCs w:val="28"/>
          <w:lang w:eastAsia="ru-RU"/>
        </w:rPr>
        <w:t>представляются в Счетную палату Алтайского края для подготовки заключений не позднее 15 апреля текущего года</w:t>
      </w:r>
      <w:proofErr w:type="gramStart"/>
      <w:r w:rsidRPr="00A9280C">
        <w:rPr>
          <w:szCs w:val="28"/>
          <w:lang w:eastAsia="ru-RU"/>
        </w:rPr>
        <w:t>.</w:t>
      </w:r>
      <w:r w:rsidR="00D20624">
        <w:rPr>
          <w:szCs w:val="28"/>
          <w:lang w:eastAsia="ru-RU"/>
        </w:rPr>
        <w:t>»</w:t>
      </w:r>
      <w:r w:rsidR="006B6D71">
        <w:rPr>
          <w:szCs w:val="28"/>
          <w:lang w:eastAsia="ru-RU"/>
        </w:rPr>
        <w:t>.</w:t>
      </w:r>
      <w:proofErr w:type="gramEnd"/>
    </w:p>
    <w:p w:rsidR="00434256" w:rsidRDefault="00434256" w:rsidP="00DD7920">
      <w:pPr>
        <w:pStyle w:val="ConsPlusNormal"/>
        <w:ind w:firstLine="709"/>
        <w:contextualSpacing/>
        <w:jc w:val="both"/>
        <w:rPr>
          <w:b/>
        </w:rPr>
      </w:pPr>
    </w:p>
    <w:p w:rsidR="00523366" w:rsidRPr="00A10DD0" w:rsidRDefault="00323384" w:rsidP="00DD7920">
      <w:pPr>
        <w:pStyle w:val="ConsPlusNormal"/>
        <w:ind w:firstLine="709"/>
        <w:contextualSpacing/>
        <w:jc w:val="both"/>
      </w:pPr>
      <w:r>
        <w:rPr>
          <w:b/>
        </w:rPr>
        <w:t>Статья 2</w:t>
      </w:r>
    </w:p>
    <w:p w:rsidR="00523366" w:rsidRDefault="00523366" w:rsidP="00DD79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</w:p>
    <w:p w:rsidR="003C24CC" w:rsidRPr="0024610B" w:rsidRDefault="003C24CC" w:rsidP="008876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24610B">
        <w:rPr>
          <w:szCs w:val="28"/>
        </w:rPr>
        <w:t>Внести в</w:t>
      </w:r>
      <w:r w:rsidR="008E0C32">
        <w:rPr>
          <w:szCs w:val="28"/>
        </w:rPr>
        <w:t xml:space="preserve"> статью 1</w:t>
      </w:r>
      <w:r w:rsidRPr="0024610B">
        <w:rPr>
          <w:szCs w:val="28"/>
        </w:rPr>
        <w:t xml:space="preserve"> </w:t>
      </w:r>
      <w:r w:rsidR="00887632" w:rsidRPr="0024610B">
        <w:rPr>
          <w:szCs w:val="28"/>
        </w:rPr>
        <w:t>закон</w:t>
      </w:r>
      <w:r w:rsidR="008E0C32">
        <w:rPr>
          <w:szCs w:val="28"/>
        </w:rPr>
        <w:t>а</w:t>
      </w:r>
      <w:r w:rsidR="008810C2">
        <w:rPr>
          <w:szCs w:val="28"/>
        </w:rPr>
        <w:t xml:space="preserve"> Алтайского края от 5 октября </w:t>
      </w:r>
      <w:r w:rsidR="00887632" w:rsidRPr="0024610B">
        <w:rPr>
          <w:szCs w:val="28"/>
        </w:rPr>
        <w:t>2020</w:t>
      </w:r>
      <w:r w:rsidR="008810C2">
        <w:rPr>
          <w:szCs w:val="28"/>
        </w:rPr>
        <w:t xml:space="preserve"> года</w:t>
      </w:r>
      <w:r w:rsidR="00887632" w:rsidRPr="0024610B">
        <w:rPr>
          <w:szCs w:val="28"/>
        </w:rPr>
        <w:t xml:space="preserve"> </w:t>
      </w:r>
      <w:r w:rsidR="008810C2">
        <w:rPr>
          <w:szCs w:val="28"/>
        </w:rPr>
        <w:t xml:space="preserve">                     </w:t>
      </w:r>
      <w:r w:rsidR="00887632" w:rsidRPr="0024610B">
        <w:rPr>
          <w:szCs w:val="28"/>
        </w:rPr>
        <w:t>№ 66-ЗС «О внесении изменений в отдельные законы Алтайского края в сфере бюджетных правоотношений»</w:t>
      </w:r>
      <w:r w:rsidR="0024610B">
        <w:rPr>
          <w:szCs w:val="28"/>
        </w:rPr>
        <w:t xml:space="preserve"> </w:t>
      </w:r>
      <w:r w:rsidRPr="0024610B">
        <w:rPr>
          <w:szCs w:val="28"/>
        </w:rPr>
        <w:t>(Официальный интернет-портал правовой информации (www.</w:t>
      </w:r>
      <w:r w:rsidR="0024610B" w:rsidRPr="0024610B">
        <w:rPr>
          <w:szCs w:val="28"/>
        </w:rPr>
        <w:t xml:space="preserve">pravo.gov.ru), </w:t>
      </w:r>
      <w:r w:rsidRPr="0024610B">
        <w:rPr>
          <w:szCs w:val="28"/>
        </w:rPr>
        <w:t>7 октября 2020 года) следующие изменения:</w:t>
      </w:r>
    </w:p>
    <w:p w:rsidR="003C24CC" w:rsidRPr="00742994" w:rsidRDefault="003C24CC" w:rsidP="003C2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42994">
        <w:rPr>
          <w:szCs w:val="28"/>
        </w:rPr>
        <w:t xml:space="preserve">1) </w:t>
      </w:r>
      <w:r w:rsidR="00B805C6" w:rsidRPr="00742994">
        <w:rPr>
          <w:szCs w:val="28"/>
        </w:rPr>
        <w:t>пункт</w:t>
      </w:r>
      <w:r w:rsidR="0024610B" w:rsidRPr="00742994">
        <w:rPr>
          <w:szCs w:val="28"/>
        </w:rPr>
        <w:t xml:space="preserve"> 2</w:t>
      </w:r>
      <w:r w:rsidR="00A74004" w:rsidRPr="00742994">
        <w:rPr>
          <w:szCs w:val="28"/>
        </w:rPr>
        <w:t xml:space="preserve"> изложить в следующей редакции</w:t>
      </w:r>
      <w:r w:rsidRPr="00742994">
        <w:rPr>
          <w:szCs w:val="28"/>
        </w:rPr>
        <w:t>:</w:t>
      </w:r>
    </w:p>
    <w:p w:rsidR="00B805C6" w:rsidRPr="00742994" w:rsidRDefault="00B805C6" w:rsidP="003C2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42994">
        <w:rPr>
          <w:szCs w:val="28"/>
        </w:rPr>
        <w:t xml:space="preserve">«пункты 1 и 2 </w:t>
      </w:r>
      <w:r w:rsidR="007E70F2" w:rsidRPr="00742994">
        <w:rPr>
          <w:szCs w:val="28"/>
        </w:rPr>
        <w:t>статьи</w:t>
      </w:r>
      <w:r w:rsidR="003200A1" w:rsidRPr="00742994">
        <w:rPr>
          <w:szCs w:val="28"/>
        </w:rPr>
        <w:t xml:space="preserve"> 1 </w:t>
      </w:r>
      <w:r w:rsidR="007E70F2" w:rsidRPr="00742994">
        <w:rPr>
          <w:szCs w:val="28"/>
        </w:rPr>
        <w:t>изложить в следующей редакции</w:t>
      </w:r>
      <w:r w:rsidR="003200A1" w:rsidRPr="00742994">
        <w:rPr>
          <w:szCs w:val="28"/>
        </w:rPr>
        <w:t xml:space="preserve">: </w:t>
      </w:r>
    </w:p>
    <w:p w:rsidR="008B7537" w:rsidRPr="00742994" w:rsidRDefault="008B7537" w:rsidP="008B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42994">
        <w:rPr>
          <w:szCs w:val="28"/>
        </w:rPr>
        <w:t>«1) в бюджеты городских округов:</w:t>
      </w:r>
    </w:p>
    <w:p w:rsidR="003C54CF" w:rsidRPr="00742994" w:rsidRDefault="003C54CF" w:rsidP="003C54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42994">
        <w:rPr>
          <w:szCs w:val="28"/>
        </w:rPr>
        <w:t>от налога на доходы физических лиц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 и абзацах пятом и пятьдесят четвертом пункта 2 статьи 56 Бюджетного кодекса Российской Федерации) – по нормативу 5 процентов;</w:t>
      </w:r>
    </w:p>
    <w:p w:rsidR="003C54CF" w:rsidRPr="00742994" w:rsidRDefault="003C54CF" w:rsidP="003C54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42994">
        <w:rPr>
          <w:szCs w:val="28"/>
        </w:rPr>
        <w:t>от налога на доходы физических лиц в части суммы налога, превышающей 650 тысяч рублей, относящейся к части налоговой базы, превышающей 5 миллионов рублей</w:t>
      </w:r>
      <w:r w:rsidR="00273A6E">
        <w:rPr>
          <w:szCs w:val="28"/>
        </w:rPr>
        <w:t>,</w:t>
      </w:r>
      <w:r w:rsidRPr="00742994">
        <w:rPr>
          <w:szCs w:val="28"/>
        </w:rPr>
        <w:t xml:space="preserve"> – по нормативу 4 процента;</w:t>
      </w:r>
    </w:p>
    <w:p w:rsidR="008B7537" w:rsidRPr="00742994" w:rsidRDefault="008B7537" w:rsidP="008B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42994">
        <w:rPr>
          <w:szCs w:val="28"/>
        </w:rPr>
        <w:t>от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</w:t>
      </w:r>
      <w:r w:rsidR="00763A8C" w:rsidRPr="00742994">
        <w:rPr>
          <w:szCs w:val="28"/>
        </w:rPr>
        <w:t xml:space="preserve">льности на основании патента, – </w:t>
      </w:r>
      <w:r w:rsidRPr="00742994">
        <w:rPr>
          <w:szCs w:val="28"/>
        </w:rPr>
        <w:t>по нормативу 50 процентов;</w:t>
      </w:r>
    </w:p>
    <w:p w:rsidR="008B7537" w:rsidRPr="00742994" w:rsidRDefault="008B7537" w:rsidP="008B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42994">
        <w:rPr>
          <w:szCs w:val="28"/>
        </w:rPr>
        <w:t>от налога на добычу общераспрос</w:t>
      </w:r>
      <w:r w:rsidR="00763A8C" w:rsidRPr="00742994">
        <w:rPr>
          <w:szCs w:val="28"/>
        </w:rPr>
        <w:t xml:space="preserve">траненных полезных ископаемых – </w:t>
      </w:r>
      <w:r w:rsidRPr="00742994">
        <w:rPr>
          <w:szCs w:val="28"/>
        </w:rPr>
        <w:t>по нормативу 100 процентов;</w:t>
      </w:r>
    </w:p>
    <w:p w:rsidR="00763A8C" w:rsidRPr="00742994" w:rsidRDefault="008B7537" w:rsidP="008B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42994">
        <w:rPr>
          <w:szCs w:val="28"/>
        </w:rPr>
        <w:lastRenderedPageBreak/>
        <w:t>от налога на добычу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углеводородного сырья, природных алмазов и общераспространенных полезных ископаемых)</w:t>
      </w:r>
      <w:r w:rsidR="00763A8C" w:rsidRPr="00742994">
        <w:rPr>
          <w:szCs w:val="28"/>
        </w:rPr>
        <w:t xml:space="preserve"> – </w:t>
      </w:r>
      <w:r w:rsidRPr="00742994">
        <w:rPr>
          <w:szCs w:val="28"/>
        </w:rPr>
        <w:t>по нормативу 10 процентов;</w:t>
      </w:r>
    </w:p>
    <w:p w:rsidR="008B7537" w:rsidRPr="00742994" w:rsidRDefault="008B7537" w:rsidP="008B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42994">
        <w:rPr>
          <w:szCs w:val="28"/>
        </w:rPr>
        <w:t>от налога на добычу полезных ископаемых, в отношении которых при налогообложении установлен рентны</w:t>
      </w:r>
      <w:r w:rsidR="00763A8C" w:rsidRPr="00742994">
        <w:rPr>
          <w:szCs w:val="28"/>
        </w:rPr>
        <w:t xml:space="preserve">й коэффициент, отличный от 1, – </w:t>
      </w:r>
      <w:r w:rsidR="00B316D0">
        <w:rPr>
          <w:szCs w:val="28"/>
        </w:rPr>
        <w:t>по нормативу 3 процента</w:t>
      </w:r>
      <w:r w:rsidR="00273A6E">
        <w:rPr>
          <w:szCs w:val="28"/>
        </w:rPr>
        <w:t>;</w:t>
      </w:r>
    </w:p>
    <w:p w:rsidR="008B7537" w:rsidRPr="00742994" w:rsidRDefault="008B7537" w:rsidP="008B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42994">
        <w:rPr>
          <w:szCs w:val="28"/>
        </w:rPr>
        <w:t>от сбора за пользов</w:t>
      </w:r>
      <w:r w:rsidR="00763A8C" w:rsidRPr="00742994">
        <w:rPr>
          <w:szCs w:val="28"/>
        </w:rPr>
        <w:t xml:space="preserve">ание объектами животного мира – </w:t>
      </w:r>
      <w:r w:rsidRPr="00742994">
        <w:rPr>
          <w:szCs w:val="28"/>
        </w:rPr>
        <w:t>по нормативу 100 процентов;</w:t>
      </w:r>
    </w:p>
    <w:p w:rsidR="008B7537" w:rsidRPr="00742994" w:rsidRDefault="008B7537" w:rsidP="008B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42994">
        <w:rPr>
          <w:szCs w:val="28"/>
        </w:rPr>
        <w:t>от налога, взимаемого в связи с применением упрощенной системы налогообложения, в то</w:t>
      </w:r>
      <w:r w:rsidR="00763A8C" w:rsidRPr="00742994">
        <w:rPr>
          <w:szCs w:val="28"/>
        </w:rPr>
        <w:t>м числе минимального налога</w:t>
      </w:r>
      <w:r w:rsidR="00F427A1">
        <w:rPr>
          <w:szCs w:val="28"/>
        </w:rPr>
        <w:t>,</w:t>
      </w:r>
      <w:r w:rsidR="00763A8C" w:rsidRPr="00742994">
        <w:rPr>
          <w:szCs w:val="28"/>
        </w:rPr>
        <w:t xml:space="preserve"> – </w:t>
      </w:r>
      <w:r w:rsidRPr="00742994">
        <w:rPr>
          <w:szCs w:val="28"/>
        </w:rPr>
        <w:t>по</w:t>
      </w:r>
      <w:r w:rsidR="00763A8C" w:rsidRPr="00742994">
        <w:rPr>
          <w:szCs w:val="28"/>
        </w:rPr>
        <w:t xml:space="preserve"> </w:t>
      </w:r>
      <w:r w:rsidR="005367D0">
        <w:rPr>
          <w:szCs w:val="28"/>
        </w:rPr>
        <w:t>нормативу 50 процентов;</w:t>
      </w:r>
    </w:p>
    <w:p w:rsidR="008B7537" w:rsidRPr="00742994" w:rsidRDefault="008B7537" w:rsidP="008B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42994">
        <w:rPr>
          <w:szCs w:val="28"/>
        </w:rPr>
        <w:t>2) в бюджеты муниципальных районов:</w:t>
      </w:r>
    </w:p>
    <w:p w:rsidR="003C54CF" w:rsidRPr="00742994" w:rsidRDefault="003C54CF" w:rsidP="003C54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42994">
        <w:rPr>
          <w:szCs w:val="28"/>
        </w:rPr>
        <w:t>от налога на доходы физических лиц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 и абзацах пятом и пятьдесят четвертом пункта 2 статьи 56 Бюджетного кодекса Российской Федерации) – по нормативу 45 процентов;</w:t>
      </w:r>
    </w:p>
    <w:p w:rsidR="003C54CF" w:rsidRPr="00742994" w:rsidRDefault="003C54CF" w:rsidP="003C54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42994">
        <w:rPr>
          <w:szCs w:val="28"/>
        </w:rPr>
        <w:t>от налога на доходы физических лиц в части суммы налога, превышающей 650 тысяч рублей, относящейся к части налоговой базы, превышающей 5 миллионов рублей</w:t>
      </w:r>
      <w:r w:rsidR="00EC4C93">
        <w:rPr>
          <w:szCs w:val="28"/>
        </w:rPr>
        <w:t>,</w:t>
      </w:r>
      <w:r w:rsidRPr="00742994">
        <w:rPr>
          <w:szCs w:val="28"/>
        </w:rPr>
        <w:t xml:space="preserve"> – по нормативу 39 процентов;</w:t>
      </w:r>
    </w:p>
    <w:p w:rsidR="008B7537" w:rsidRPr="00742994" w:rsidRDefault="008B7537" w:rsidP="008B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42994">
        <w:rPr>
          <w:szCs w:val="28"/>
        </w:rPr>
        <w:t xml:space="preserve">от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</w:t>
      </w:r>
      <w:r w:rsidR="0022784E" w:rsidRPr="00742994">
        <w:rPr>
          <w:szCs w:val="28"/>
        </w:rPr>
        <w:t xml:space="preserve">на основании патента, – </w:t>
      </w:r>
      <w:r w:rsidRPr="00742994">
        <w:rPr>
          <w:szCs w:val="28"/>
        </w:rPr>
        <w:t>по</w:t>
      </w:r>
      <w:r w:rsidR="0022784E" w:rsidRPr="00742994">
        <w:rPr>
          <w:szCs w:val="28"/>
        </w:rPr>
        <w:t xml:space="preserve"> </w:t>
      </w:r>
      <w:r w:rsidRPr="00742994">
        <w:rPr>
          <w:szCs w:val="28"/>
        </w:rPr>
        <w:t>нормативу 50 процентов;</w:t>
      </w:r>
    </w:p>
    <w:p w:rsidR="008B7537" w:rsidRPr="00742994" w:rsidRDefault="008B7537" w:rsidP="008B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42994">
        <w:rPr>
          <w:szCs w:val="28"/>
        </w:rPr>
        <w:t>от налога на добычу общераспрос</w:t>
      </w:r>
      <w:r w:rsidR="0022784E" w:rsidRPr="00742994">
        <w:rPr>
          <w:szCs w:val="28"/>
        </w:rPr>
        <w:t xml:space="preserve">траненных полезных ископаемых – </w:t>
      </w:r>
      <w:r w:rsidRPr="00742994">
        <w:rPr>
          <w:szCs w:val="28"/>
        </w:rPr>
        <w:t>по</w:t>
      </w:r>
      <w:r w:rsidR="0022784E" w:rsidRPr="00742994">
        <w:rPr>
          <w:szCs w:val="28"/>
        </w:rPr>
        <w:t xml:space="preserve"> </w:t>
      </w:r>
      <w:r w:rsidRPr="00742994">
        <w:rPr>
          <w:szCs w:val="28"/>
        </w:rPr>
        <w:t>нормативу 100 процентов;</w:t>
      </w:r>
    </w:p>
    <w:p w:rsidR="008B7537" w:rsidRPr="00742994" w:rsidRDefault="008B7537" w:rsidP="008B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42994">
        <w:rPr>
          <w:szCs w:val="28"/>
        </w:rPr>
        <w:t>от налога на добычу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углеводородного сырья, природных алмазов и общераспространенных полезных ископаемых)</w:t>
      </w:r>
      <w:r w:rsidR="00452AC4" w:rsidRPr="00742994">
        <w:rPr>
          <w:szCs w:val="28"/>
        </w:rPr>
        <w:t xml:space="preserve"> – </w:t>
      </w:r>
      <w:r w:rsidRPr="00742994">
        <w:rPr>
          <w:szCs w:val="28"/>
        </w:rPr>
        <w:t>по нормативу 10 процентов;</w:t>
      </w:r>
    </w:p>
    <w:p w:rsidR="008B7537" w:rsidRPr="00742994" w:rsidRDefault="008B7537" w:rsidP="008B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42994">
        <w:rPr>
          <w:szCs w:val="28"/>
        </w:rPr>
        <w:t xml:space="preserve">от налога на добычу полезных ископаемых, в отношении которых при налогообложении установлен рентный коэффициент, отличный </w:t>
      </w:r>
      <w:r w:rsidR="00452AC4" w:rsidRPr="00742994">
        <w:rPr>
          <w:szCs w:val="28"/>
        </w:rPr>
        <w:t xml:space="preserve">от 1, – </w:t>
      </w:r>
      <w:r w:rsidRPr="00742994">
        <w:rPr>
          <w:szCs w:val="28"/>
        </w:rPr>
        <w:t>по</w:t>
      </w:r>
      <w:r w:rsidR="00B316D0">
        <w:rPr>
          <w:szCs w:val="28"/>
        </w:rPr>
        <w:t xml:space="preserve"> нормативу 3 процента</w:t>
      </w:r>
      <w:r w:rsidR="00452AC4" w:rsidRPr="00742994">
        <w:rPr>
          <w:szCs w:val="28"/>
        </w:rPr>
        <w:t>;</w:t>
      </w:r>
    </w:p>
    <w:p w:rsidR="008B7537" w:rsidRPr="00742994" w:rsidRDefault="008B7537" w:rsidP="008B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42994">
        <w:rPr>
          <w:szCs w:val="28"/>
        </w:rPr>
        <w:t>от сбора за пользов</w:t>
      </w:r>
      <w:r w:rsidR="00452AC4" w:rsidRPr="00742994">
        <w:rPr>
          <w:szCs w:val="28"/>
        </w:rPr>
        <w:t xml:space="preserve">ание объектами животного мира – </w:t>
      </w:r>
      <w:r w:rsidRPr="00742994">
        <w:rPr>
          <w:szCs w:val="28"/>
        </w:rPr>
        <w:t>по нормативу 100 процентов;</w:t>
      </w:r>
    </w:p>
    <w:p w:rsidR="00B805C6" w:rsidRDefault="008B7537" w:rsidP="008B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42994">
        <w:rPr>
          <w:szCs w:val="28"/>
        </w:rPr>
        <w:t>от налога, взимаемого в связи с применением упрощенной системы налогообложения, в том числе минимального налога</w:t>
      </w:r>
      <w:r w:rsidR="00F427A1">
        <w:rPr>
          <w:szCs w:val="28"/>
        </w:rPr>
        <w:t>,</w:t>
      </w:r>
      <w:r w:rsidRPr="00742994">
        <w:rPr>
          <w:szCs w:val="28"/>
        </w:rPr>
        <w:t xml:space="preserve"> </w:t>
      </w:r>
      <w:r w:rsidR="00452AC4" w:rsidRPr="00742994">
        <w:rPr>
          <w:szCs w:val="28"/>
        </w:rPr>
        <w:t>–</w:t>
      </w:r>
      <w:r w:rsidR="003C54CF" w:rsidRPr="00742994">
        <w:rPr>
          <w:szCs w:val="28"/>
        </w:rPr>
        <w:t xml:space="preserve"> по нормативу 50 процентов</w:t>
      </w:r>
      <w:proofErr w:type="gramStart"/>
      <w:r w:rsidRPr="00742994">
        <w:rPr>
          <w:szCs w:val="28"/>
        </w:rPr>
        <w:t>.»</w:t>
      </w:r>
      <w:r w:rsidR="00641BDF" w:rsidRPr="00742994">
        <w:rPr>
          <w:szCs w:val="28"/>
        </w:rPr>
        <w:t>;</w:t>
      </w:r>
      <w:proofErr w:type="gramEnd"/>
    </w:p>
    <w:p w:rsidR="008E0C32" w:rsidRPr="00A217F5" w:rsidRDefault="008E0C32" w:rsidP="003C2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3C24CC" w:rsidRDefault="003C24CC" w:rsidP="003C2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27690">
        <w:rPr>
          <w:szCs w:val="28"/>
        </w:rPr>
        <w:t>2) абзац</w:t>
      </w:r>
      <w:r w:rsidR="008F442B">
        <w:rPr>
          <w:szCs w:val="28"/>
        </w:rPr>
        <w:t xml:space="preserve"> четвертый</w:t>
      </w:r>
      <w:r w:rsidR="00B27690" w:rsidRPr="00B27690">
        <w:rPr>
          <w:szCs w:val="28"/>
        </w:rPr>
        <w:t xml:space="preserve"> пункта 3</w:t>
      </w:r>
      <w:r w:rsidRPr="00B27690">
        <w:rPr>
          <w:szCs w:val="28"/>
        </w:rPr>
        <w:t xml:space="preserve"> после слов «мировыми судьями</w:t>
      </w:r>
      <w:proofErr w:type="gramStart"/>
      <w:r w:rsidRPr="00B27690">
        <w:rPr>
          <w:szCs w:val="28"/>
        </w:rPr>
        <w:t>,»</w:t>
      </w:r>
      <w:proofErr w:type="gramEnd"/>
      <w:r w:rsidRPr="00B27690">
        <w:rPr>
          <w:szCs w:val="28"/>
        </w:rPr>
        <w:t xml:space="preserve"> дополнить словами «за исключением штрафов за нарушение Правил дорожного движения, правил эксплуатации транспортного средства</w:t>
      </w:r>
      <w:r w:rsidR="008F442B">
        <w:rPr>
          <w:szCs w:val="28"/>
        </w:rPr>
        <w:t>,</w:t>
      </w:r>
      <w:r w:rsidRPr="00B27690">
        <w:rPr>
          <w:szCs w:val="28"/>
        </w:rPr>
        <w:t>».</w:t>
      </w:r>
    </w:p>
    <w:p w:rsidR="00FC3AF9" w:rsidRDefault="00323384" w:rsidP="004D1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lastRenderedPageBreak/>
        <w:t>Статья 3</w:t>
      </w:r>
    </w:p>
    <w:p w:rsidR="00AA38C5" w:rsidRDefault="00AA38C5" w:rsidP="00AA38C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Calibri"/>
          <w:szCs w:val="28"/>
          <w:lang w:eastAsia="ru-RU"/>
        </w:rPr>
      </w:pPr>
    </w:p>
    <w:p w:rsidR="00AA38C5" w:rsidRPr="00AA38C5" w:rsidRDefault="00D76DB3" w:rsidP="00AA38C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Calibri"/>
          <w:szCs w:val="28"/>
          <w:lang w:eastAsia="ru-RU"/>
        </w:rPr>
      </w:pPr>
      <w:r>
        <w:rPr>
          <w:rFonts w:eastAsia="Times New Roman" w:cs="Calibri"/>
          <w:szCs w:val="28"/>
          <w:lang w:eastAsia="ru-RU"/>
        </w:rPr>
        <w:t>Признать утратившим</w:t>
      </w:r>
      <w:r w:rsidR="009555AC">
        <w:rPr>
          <w:rFonts w:eastAsia="Times New Roman" w:cs="Calibri"/>
          <w:szCs w:val="28"/>
          <w:lang w:eastAsia="ru-RU"/>
        </w:rPr>
        <w:t xml:space="preserve"> силу </w:t>
      </w:r>
      <w:r w:rsidR="00AA38C5">
        <w:rPr>
          <w:rFonts w:eastAsia="Times New Roman" w:cs="Calibri"/>
          <w:szCs w:val="28"/>
          <w:lang w:eastAsia="ru-RU"/>
        </w:rPr>
        <w:t xml:space="preserve">подпункт </w:t>
      </w:r>
      <w:r w:rsidR="00617247">
        <w:rPr>
          <w:rFonts w:eastAsia="Times New Roman" w:cs="Calibri"/>
          <w:szCs w:val="28"/>
          <w:lang w:eastAsia="ru-RU"/>
        </w:rPr>
        <w:t>«</w:t>
      </w:r>
      <w:r w:rsidR="00AA38C5">
        <w:rPr>
          <w:rFonts w:eastAsia="Times New Roman" w:cs="Calibri"/>
          <w:szCs w:val="28"/>
          <w:lang w:eastAsia="ru-RU"/>
        </w:rPr>
        <w:t>б</w:t>
      </w:r>
      <w:r w:rsidR="00617247">
        <w:rPr>
          <w:rFonts w:eastAsia="Times New Roman" w:cs="Calibri"/>
          <w:szCs w:val="28"/>
          <w:lang w:eastAsia="ru-RU"/>
        </w:rPr>
        <w:t>»</w:t>
      </w:r>
      <w:r w:rsidR="00AA38C5">
        <w:rPr>
          <w:rFonts w:eastAsia="Times New Roman" w:cs="Calibri"/>
          <w:szCs w:val="28"/>
          <w:lang w:eastAsia="ru-RU"/>
        </w:rPr>
        <w:t xml:space="preserve"> </w:t>
      </w:r>
      <w:r w:rsidR="00AA38C5" w:rsidRPr="00AA38C5">
        <w:rPr>
          <w:rFonts w:eastAsia="Times New Roman" w:cs="Calibri"/>
          <w:szCs w:val="28"/>
          <w:lang w:eastAsia="ru-RU"/>
        </w:rPr>
        <w:t>пункт</w:t>
      </w:r>
      <w:r w:rsidR="00546B2F">
        <w:rPr>
          <w:rFonts w:eastAsia="Times New Roman" w:cs="Calibri"/>
          <w:szCs w:val="28"/>
          <w:lang w:eastAsia="ru-RU"/>
        </w:rPr>
        <w:t>а</w:t>
      </w:r>
      <w:r w:rsidR="00AA38C5" w:rsidRPr="00AA38C5">
        <w:rPr>
          <w:rFonts w:eastAsia="Times New Roman" w:cs="Calibri"/>
          <w:szCs w:val="28"/>
          <w:lang w:eastAsia="ru-RU"/>
        </w:rPr>
        <w:t xml:space="preserve"> 2 статьи 1 </w:t>
      </w:r>
      <w:r w:rsidR="00AA38C5">
        <w:rPr>
          <w:rFonts w:eastAsia="Times New Roman" w:cs="Calibri"/>
          <w:szCs w:val="28"/>
          <w:lang w:eastAsia="ru-RU"/>
        </w:rPr>
        <w:t>закона Алтайского края от 4</w:t>
      </w:r>
      <w:r w:rsidR="00AA38C5" w:rsidRPr="00AA38C5">
        <w:rPr>
          <w:rFonts w:eastAsia="Times New Roman" w:cs="Calibri"/>
          <w:szCs w:val="28"/>
          <w:lang w:eastAsia="ru-RU"/>
        </w:rPr>
        <w:t xml:space="preserve"> октября </w:t>
      </w:r>
      <w:r w:rsidR="00AA38C5">
        <w:rPr>
          <w:rFonts w:eastAsia="Times New Roman" w:cs="Calibri"/>
          <w:szCs w:val="28"/>
          <w:lang w:eastAsia="ru-RU"/>
        </w:rPr>
        <w:t>2017</w:t>
      </w:r>
      <w:r w:rsidR="00AA38C5" w:rsidRPr="00AA38C5">
        <w:rPr>
          <w:rFonts w:eastAsia="Times New Roman" w:cs="Calibri"/>
          <w:szCs w:val="28"/>
          <w:lang w:eastAsia="ru-RU"/>
        </w:rPr>
        <w:t xml:space="preserve"> года №</w:t>
      </w:r>
      <w:r w:rsidR="00E22524">
        <w:rPr>
          <w:rFonts w:eastAsia="Times New Roman" w:cs="Calibri"/>
          <w:szCs w:val="28"/>
          <w:lang w:eastAsia="ru-RU"/>
        </w:rPr>
        <w:t xml:space="preserve"> 70</w:t>
      </w:r>
      <w:r w:rsidR="00AA38C5" w:rsidRPr="00AA38C5">
        <w:rPr>
          <w:rFonts w:eastAsia="Times New Roman" w:cs="Calibri"/>
          <w:szCs w:val="28"/>
          <w:lang w:eastAsia="ru-RU"/>
        </w:rPr>
        <w:t>-ЗС «О внесении изменений в закон Алтайского края</w:t>
      </w:r>
      <w:r w:rsidR="00546B2F">
        <w:rPr>
          <w:rFonts w:eastAsia="Times New Roman" w:cs="Calibri"/>
          <w:szCs w:val="28"/>
          <w:lang w:eastAsia="ru-RU"/>
        </w:rPr>
        <w:t xml:space="preserve"> </w:t>
      </w:r>
      <w:r w:rsidR="00AA38C5" w:rsidRPr="00AA38C5">
        <w:rPr>
          <w:rFonts w:eastAsia="Times New Roman" w:cs="Calibri"/>
          <w:szCs w:val="28"/>
          <w:lang w:eastAsia="ru-RU"/>
        </w:rPr>
        <w:t>«О бюджетном устройстве, бюджетном процессе и финансовом контроле в Алтайском крае» (</w:t>
      </w:r>
      <w:r w:rsidR="00C80BF2" w:rsidRPr="009F60AA">
        <w:rPr>
          <w:szCs w:val="28"/>
        </w:rPr>
        <w:t>Официальный интернет-портал правовой</w:t>
      </w:r>
      <w:r w:rsidR="00546B2F">
        <w:rPr>
          <w:szCs w:val="28"/>
        </w:rPr>
        <w:t xml:space="preserve"> </w:t>
      </w:r>
      <w:r w:rsidR="00546B2F" w:rsidRPr="009555AC">
        <w:rPr>
          <w:szCs w:val="28"/>
        </w:rPr>
        <w:t>информации (</w:t>
      </w:r>
      <w:hyperlink r:id="rId9" w:history="1">
        <w:r w:rsidR="00546B2F" w:rsidRPr="009555AC">
          <w:rPr>
            <w:rStyle w:val="a7"/>
            <w:color w:val="auto"/>
            <w:szCs w:val="28"/>
            <w:u w:val="none"/>
          </w:rPr>
          <w:t>www.pravo.gov.ru</w:t>
        </w:r>
      </w:hyperlink>
      <w:r w:rsidR="00546B2F" w:rsidRPr="009555AC">
        <w:rPr>
          <w:szCs w:val="28"/>
        </w:rPr>
        <w:t xml:space="preserve">), </w:t>
      </w:r>
      <w:r w:rsidR="00C80BF2" w:rsidRPr="009F60AA">
        <w:rPr>
          <w:szCs w:val="28"/>
        </w:rPr>
        <w:t>5 октября 2017 года</w:t>
      </w:r>
      <w:r w:rsidR="00DF1104">
        <w:rPr>
          <w:rFonts w:eastAsia="Times New Roman" w:cs="Calibri"/>
          <w:szCs w:val="28"/>
          <w:lang w:eastAsia="ru-RU"/>
        </w:rPr>
        <w:t>).</w:t>
      </w:r>
    </w:p>
    <w:p w:rsidR="00AA38C5" w:rsidRPr="00AA38C5" w:rsidRDefault="00AA38C5" w:rsidP="004D1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  <w:lang w:eastAsia="ru-RU"/>
        </w:rPr>
      </w:pPr>
    </w:p>
    <w:p w:rsidR="00FC3AF9" w:rsidRPr="00000CA6" w:rsidRDefault="00323384" w:rsidP="00FC3A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Статья 4</w:t>
      </w:r>
    </w:p>
    <w:p w:rsidR="00FC3AF9" w:rsidRPr="00000CA6" w:rsidRDefault="00FC3AF9" w:rsidP="00FC3A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Cs w:val="28"/>
          <w:lang w:eastAsia="ru-RU"/>
        </w:rPr>
      </w:pPr>
    </w:p>
    <w:p w:rsidR="003C44C4" w:rsidRPr="00000CA6" w:rsidRDefault="00FC3AF9" w:rsidP="003233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000CA6">
        <w:rPr>
          <w:szCs w:val="28"/>
          <w:lang w:eastAsia="ru-RU"/>
        </w:rPr>
        <w:t>Настоящий Закон вступает в силу со дня</w:t>
      </w:r>
      <w:r w:rsidR="00700E19" w:rsidRPr="00000CA6">
        <w:rPr>
          <w:szCs w:val="28"/>
          <w:lang w:eastAsia="ru-RU"/>
        </w:rPr>
        <w:t xml:space="preserve"> </w:t>
      </w:r>
      <w:r w:rsidR="00323384">
        <w:rPr>
          <w:szCs w:val="28"/>
          <w:lang w:eastAsia="ru-RU"/>
        </w:rPr>
        <w:t>его официального опубликования.</w:t>
      </w:r>
    </w:p>
    <w:p w:rsidR="00385BC9" w:rsidRPr="00422F29" w:rsidRDefault="00385BC9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highlight w:val="yellow"/>
          <w:lang w:eastAsia="ru-RU"/>
        </w:rPr>
      </w:pPr>
    </w:p>
    <w:p w:rsidR="00DA7BBA" w:rsidRPr="00422F29" w:rsidRDefault="00DA7BBA" w:rsidP="00DD7920">
      <w:pPr>
        <w:pStyle w:val="a3"/>
        <w:shd w:val="clear" w:color="auto" w:fill="auto"/>
        <w:tabs>
          <w:tab w:val="left" w:pos="894"/>
        </w:tabs>
        <w:jc w:val="both"/>
        <w:rPr>
          <w:rStyle w:val="1"/>
          <w:color w:val="000000"/>
          <w:sz w:val="28"/>
          <w:szCs w:val="28"/>
          <w:highlight w:val="yellow"/>
        </w:rPr>
      </w:pPr>
    </w:p>
    <w:p w:rsidR="00523366" w:rsidRPr="00F86A0B" w:rsidRDefault="00523366" w:rsidP="00DD7920">
      <w:pPr>
        <w:pStyle w:val="a3"/>
        <w:shd w:val="clear" w:color="auto" w:fill="auto"/>
        <w:tabs>
          <w:tab w:val="left" w:pos="894"/>
        </w:tabs>
        <w:spacing w:line="240" w:lineRule="auto"/>
        <w:jc w:val="both"/>
      </w:pPr>
      <w:r w:rsidRPr="00F014E6">
        <w:rPr>
          <w:rStyle w:val="1"/>
          <w:color w:val="000000"/>
          <w:sz w:val="28"/>
          <w:szCs w:val="28"/>
        </w:rPr>
        <w:t>Губернатор Алтайского</w:t>
      </w:r>
      <w:r w:rsidR="00BD3AC9" w:rsidRPr="00F014E6">
        <w:rPr>
          <w:rStyle w:val="1"/>
          <w:color w:val="000000"/>
          <w:sz w:val="28"/>
          <w:szCs w:val="28"/>
        </w:rPr>
        <w:t xml:space="preserve"> </w:t>
      </w:r>
      <w:r w:rsidRPr="00F014E6">
        <w:rPr>
          <w:rStyle w:val="1"/>
          <w:color w:val="000000"/>
          <w:sz w:val="28"/>
          <w:szCs w:val="28"/>
        </w:rPr>
        <w:t>края</w:t>
      </w:r>
      <w:r w:rsidRPr="00F014E6">
        <w:rPr>
          <w:rStyle w:val="1"/>
          <w:color w:val="000000"/>
          <w:sz w:val="28"/>
          <w:szCs w:val="28"/>
        </w:rPr>
        <w:tab/>
      </w:r>
      <w:r w:rsidRPr="00F014E6">
        <w:rPr>
          <w:rStyle w:val="1"/>
          <w:color w:val="000000"/>
          <w:sz w:val="28"/>
          <w:szCs w:val="28"/>
        </w:rPr>
        <w:tab/>
      </w:r>
      <w:r w:rsidRPr="00F014E6">
        <w:rPr>
          <w:rStyle w:val="1"/>
          <w:color w:val="000000"/>
          <w:sz w:val="28"/>
          <w:szCs w:val="28"/>
        </w:rPr>
        <w:tab/>
      </w:r>
      <w:bookmarkStart w:id="0" w:name="_GoBack"/>
      <w:bookmarkEnd w:id="0"/>
      <w:r w:rsidR="00F86A0B" w:rsidRPr="00F014E6">
        <w:rPr>
          <w:rStyle w:val="1"/>
          <w:color w:val="000000"/>
          <w:sz w:val="28"/>
          <w:szCs w:val="28"/>
        </w:rPr>
        <w:t xml:space="preserve">     </w:t>
      </w:r>
      <w:r w:rsidR="00907B6A" w:rsidRPr="00F014E6">
        <w:rPr>
          <w:rStyle w:val="1"/>
          <w:color w:val="000000"/>
          <w:sz w:val="28"/>
          <w:szCs w:val="28"/>
        </w:rPr>
        <w:t xml:space="preserve">                   </w:t>
      </w:r>
      <w:r w:rsidR="009F44DD" w:rsidRPr="00F014E6">
        <w:rPr>
          <w:rStyle w:val="1"/>
          <w:color w:val="000000"/>
          <w:sz w:val="28"/>
          <w:szCs w:val="28"/>
        </w:rPr>
        <w:t xml:space="preserve"> </w:t>
      </w:r>
      <w:r w:rsidR="00907B6A" w:rsidRPr="00F014E6">
        <w:rPr>
          <w:rStyle w:val="1"/>
          <w:color w:val="000000"/>
          <w:sz w:val="28"/>
          <w:szCs w:val="28"/>
        </w:rPr>
        <w:t xml:space="preserve">   </w:t>
      </w:r>
      <w:r w:rsidR="00BD3AC9" w:rsidRPr="00F014E6">
        <w:rPr>
          <w:rStyle w:val="1"/>
          <w:color w:val="000000"/>
          <w:sz w:val="28"/>
          <w:szCs w:val="28"/>
        </w:rPr>
        <w:t xml:space="preserve"> </w:t>
      </w:r>
      <w:r w:rsidR="00F86A0B" w:rsidRPr="00F014E6">
        <w:rPr>
          <w:rStyle w:val="1"/>
          <w:color w:val="000000"/>
          <w:sz w:val="28"/>
          <w:szCs w:val="28"/>
        </w:rPr>
        <w:t>В.П.</w:t>
      </w:r>
      <w:r w:rsidR="003444CC" w:rsidRPr="00F014E6">
        <w:rPr>
          <w:rStyle w:val="1"/>
          <w:color w:val="000000"/>
          <w:sz w:val="28"/>
          <w:szCs w:val="28"/>
        </w:rPr>
        <w:t xml:space="preserve"> </w:t>
      </w:r>
      <w:r w:rsidR="00F86A0B" w:rsidRPr="00F014E6">
        <w:rPr>
          <w:rStyle w:val="1"/>
          <w:color w:val="000000"/>
          <w:sz w:val="28"/>
          <w:szCs w:val="28"/>
        </w:rPr>
        <w:t>Томенко</w:t>
      </w:r>
    </w:p>
    <w:sectPr w:rsidR="00523366" w:rsidRPr="00F86A0B" w:rsidSect="009A2A8E">
      <w:headerReference w:type="default" r:id="rId10"/>
      <w:headerReference w:type="first" r:id="rId11"/>
      <w:pgSz w:w="11906" w:h="16838"/>
      <w:pgMar w:top="1134" w:right="567" w:bottom="709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6D8" w:rsidRDefault="00BD56D8" w:rsidP="00093865">
      <w:pPr>
        <w:spacing w:after="0" w:line="240" w:lineRule="auto"/>
      </w:pPr>
      <w:r>
        <w:separator/>
      </w:r>
    </w:p>
  </w:endnote>
  <w:endnote w:type="continuationSeparator" w:id="0">
    <w:p w:rsidR="00BD56D8" w:rsidRDefault="00BD56D8" w:rsidP="0009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6D8" w:rsidRDefault="00BD56D8" w:rsidP="00093865">
      <w:pPr>
        <w:spacing w:after="0" w:line="240" w:lineRule="auto"/>
      </w:pPr>
      <w:r>
        <w:separator/>
      </w:r>
    </w:p>
  </w:footnote>
  <w:footnote w:type="continuationSeparator" w:id="0">
    <w:p w:rsidR="00BD56D8" w:rsidRDefault="00BD56D8" w:rsidP="0009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401242"/>
      <w:docPartObj>
        <w:docPartGallery w:val="Page Numbers (Top of Page)"/>
        <w:docPartUnique/>
      </w:docPartObj>
    </w:sdtPr>
    <w:sdtEndPr/>
    <w:sdtContent>
      <w:p w:rsidR="00093865" w:rsidRDefault="0009386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C7F">
          <w:rPr>
            <w:noProof/>
          </w:rPr>
          <w:t>5</w:t>
        </w:r>
        <w:r>
          <w:fldChar w:fldCharType="end"/>
        </w:r>
      </w:p>
    </w:sdtContent>
  </w:sdt>
  <w:p w:rsidR="00093865" w:rsidRDefault="0009386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BE8" w:rsidRDefault="00090BE8" w:rsidP="00090BE8">
    <w:pPr>
      <w:pStyle w:val="aa"/>
      <w:jc w:val="right"/>
    </w:pPr>
    <w:r>
      <w:t>Новая редакция</w:t>
    </w:r>
    <w:r w:rsidR="003C26C0">
      <w:t xml:space="preserve"> к вопросу повестки № 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F140A5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3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4">
    <w:nsid w:val="00000011"/>
    <w:multiLevelType w:val="multilevel"/>
    <w:tmpl w:val="0000001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5">
    <w:nsid w:val="20620A5F"/>
    <w:multiLevelType w:val="hybridMultilevel"/>
    <w:tmpl w:val="5B50A1BC"/>
    <w:lvl w:ilvl="0" w:tplc="F83EF2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1A55EAF"/>
    <w:multiLevelType w:val="hybridMultilevel"/>
    <w:tmpl w:val="54B28EF8"/>
    <w:lvl w:ilvl="0" w:tplc="7C6CA8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0B6A3C"/>
    <w:multiLevelType w:val="hybridMultilevel"/>
    <w:tmpl w:val="8B047BB0"/>
    <w:lvl w:ilvl="0" w:tplc="BC98BDE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15A74BF"/>
    <w:multiLevelType w:val="hybridMultilevel"/>
    <w:tmpl w:val="C666D31C"/>
    <w:lvl w:ilvl="0" w:tplc="1DE06E16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42295FE7"/>
    <w:multiLevelType w:val="hybridMultilevel"/>
    <w:tmpl w:val="F5C63810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44D441EC"/>
    <w:multiLevelType w:val="hybridMultilevel"/>
    <w:tmpl w:val="C5B653AC"/>
    <w:lvl w:ilvl="0" w:tplc="4D7E3A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7E5293C"/>
    <w:multiLevelType w:val="multilevel"/>
    <w:tmpl w:val="F140A5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2">
    <w:nsid w:val="622A3302"/>
    <w:multiLevelType w:val="hybridMultilevel"/>
    <w:tmpl w:val="57B4241C"/>
    <w:lvl w:ilvl="0" w:tplc="E81616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69DA2C2F"/>
    <w:multiLevelType w:val="hybridMultilevel"/>
    <w:tmpl w:val="C44A0568"/>
    <w:lvl w:ilvl="0" w:tplc="ACB2A49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6C497317"/>
    <w:multiLevelType w:val="hybridMultilevel"/>
    <w:tmpl w:val="A9D6272E"/>
    <w:lvl w:ilvl="0" w:tplc="CE2055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2"/>
  </w:num>
  <w:num w:numId="8">
    <w:abstractNumId w:val="5"/>
  </w:num>
  <w:num w:numId="9">
    <w:abstractNumId w:val="10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A4"/>
    <w:rsid w:val="00000CA6"/>
    <w:rsid w:val="00012078"/>
    <w:rsid w:val="00013D22"/>
    <w:rsid w:val="0001543D"/>
    <w:rsid w:val="00017132"/>
    <w:rsid w:val="00021CC9"/>
    <w:rsid w:val="000222EF"/>
    <w:rsid w:val="00023B24"/>
    <w:rsid w:val="00027542"/>
    <w:rsid w:val="00034049"/>
    <w:rsid w:val="0003404B"/>
    <w:rsid w:val="00034F5E"/>
    <w:rsid w:val="00045AF1"/>
    <w:rsid w:val="00050973"/>
    <w:rsid w:val="00050B91"/>
    <w:rsid w:val="000519F3"/>
    <w:rsid w:val="00070EF9"/>
    <w:rsid w:val="000712E7"/>
    <w:rsid w:val="00076446"/>
    <w:rsid w:val="00081F2B"/>
    <w:rsid w:val="0008383C"/>
    <w:rsid w:val="00090BE8"/>
    <w:rsid w:val="00091107"/>
    <w:rsid w:val="0009326A"/>
    <w:rsid w:val="00093865"/>
    <w:rsid w:val="00093C30"/>
    <w:rsid w:val="000C2592"/>
    <w:rsid w:val="000C2E8C"/>
    <w:rsid w:val="000C3B1D"/>
    <w:rsid w:val="000C445A"/>
    <w:rsid w:val="000C4CAB"/>
    <w:rsid w:val="000C7F9C"/>
    <w:rsid w:val="000D13D8"/>
    <w:rsid w:val="000D31D9"/>
    <w:rsid w:val="000D5226"/>
    <w:rsid w:val="000D6E94"/>
    <w:rsid w:val="000D7977"/>
    <w:rsid w:val="000E5EC2"/>
    <w:rsid w:val="000F08CA"/>
    <w:rsid w:val="000F256A"/>
    <w:rsid w:val="000F4B2B"/>
    <w:rsid w:val="000F5285"/>
    <w:rsid w:val="000F7D77"/>
    <w:rsid w:val="000F7EAA"/>
    <w:rsid w:val="00100311"/>
    <w:rsid w:val="001053C3"/>
    <w:rsid w:val="00105D0D"/>
    <w:rsid w:val="00112D29"/>
    <w:rsid w:val="00112D95"/>
    <w:rsid w:val="001268A4"/>
    <w:rsid w:val="001333A1"/>
    <w:rsid w:val="001419C3"/>
    <w:rsid w:val="00152359"/>
    <w:rsid w:val="001538A7"/>
    <w:rsid w:val="00163B2B"/>
    <w:rsid w:val="00165C10"/>
    <w:rsid w:val="0017256D"/>
    <w:rsid w:val="001742E0"/>
    <w:rsid w:val="00174FE7"/>
    <w:rsid w:val="00191566"/>
    <w:rsid w:val="00191FE7"/>
    <w:rsid w:val="00195CDE"/>
    <w:rsid w:val="001A1FE2"/>
    <w:rsid w:val="001C174B"/>
    <w:rsid w:val="001C18F7"/>
    <w:rsid w:val="001C1D0D"/>
    <w:rsid w:val="001D0211"/>
    <w:rsid w:val="001D4725"/>
    <w:rsid w:val="001D4A66"/>
    <w:rsid w:val="001F16B2"/>
    <w:rsid w:val="001F1CA7"/>
    <w:rsid w:val="001F5000"/>
    <w:rsid w:val="002011D0"/>
    <w:rsid w:val="00202E09"/>
    <w:rsid w:val="00204393"/>
    <w:rsid w:val="00204EA3"/>
    <w:rsid w:val="00205D43"/>
    <w:rsid w:val="0021541C"/>
    <w:rsid w:val="002202E7"/>
    <w:rsid w:val="00222197"/>
    <w:rsid w:val="00224634"/>
    <w:rsid w:val="0022784E"/>
    <w:rsid w:val="00230408"/>
    <w:rsid w:val="002316D2"/>
    <w:rsid w:val="00241254"/>
    <w:rsid w:val="00242634"/>
    <w:rsid w:val="0024610B"/>
    <w:rsid w:val="0025189B"/>
    <w:rsid w:val="0025794A"/>
    <w:rsid w:val="00264204"/>
    <w:rsid w:val="00266774"/>
    <w:rsid w:val="00273A6E"/>
    <w:rsid w:val="00286EA5"/>
    <w:rsid w:val="002904BB"/>
    <w:rsid w:val="0029140B"/>
    <w:rsid w:val="002944B7"/>
    <w:rsid w:val="002A38C4"/>
    <w:rsid w:val="002A53AF"/>
    <w:rsid w:val="002B1366"/>
    <w:rsid w:val="002B3C95"/>
    <w:rsid w:val="002B4E5D"/>
    <w:rsid w:val="002B7B0D"/>
    <w:rsid w:val="002C11A8"/>
    <w:rsid w:val="002C7485"/>
    <w:rsid w:val="002D06FF"/>
    <w:rsid w:val="002E0626"/>
    <w:rsid w:val="002E47BD"/>
    <w:rsid w:val="002E4948"/>
    <w:rsid w:val="002E50EA"/>
    <w:rsid w:val="002E7020"/>
    <w:rsid w:val="00310150"/>
    <w:rsid w:val="003200A1"/>
    <w:rsid w:val="00323384"/>
    <w:rsid w:val="00323881"/>
    <w:rsid w:val="00330DDE"/>
    <w:rsid w:val="003444CC"/>
    <w:rsid w:val="00344E3E"/>
    <w:rsid w:val="003476FC"/>
    <w:rsid w:val="00355ABA"/>
    <w:rsid w:val="00357466"/>
    <w:rsid w:val="00361B60"/>
    <w:rsid w:val="00362EC6"/>
    <w:rsid w:val="003632E5"/>
    <w:rsid w:val="003661D3"/>
    <w:rsid w:val="00367F7C"/>
    <w:rsid w:val="00373818"/>
    <w:rsid w:val="003738F2"/>
    <w:rsid w:val="00374FA8"/>
    <w:rsid w:val="003755FD"/>
    <w:rsid w:val="00380027"/>
    <w:rsid w:val="00380990"/>
    <w:rsid w:val="00380F26"/>
    <w:rsid w:val="00383089"/>
    <w:rsid w:val="00385BC9"/>
    <w:rsid w:val="003931D8"/>
    <w:rsid w:val="00393C5A"/>
    <w:rsid w:val="003949CC"/>
    <w:rsid w:val="00396EF1"/>
    <w:rsid w:val="003C24CC"/>
    <w:rsid w:val="003C26C0"/>
    <w:rsid w:val="003C44C4"/>
    <w:rsid w:val="003C54CF"/>
    <w:rsid w:val="003D31B8"/>
    <w:rsid w:val="003E276B"/>
    <w:rsid w:val="003E3CCB"/>
    <w:rsid w:val="003E6D8E"/>
    <w:rsid w:val="003F7249"/>
    <w:rsid w:val="00410AF0"/>
    <w:rsid w:val="00411BD3"/>
    <w:rsid w:val="00413EBA"/>
    <w:rsid w:val="00414B35"/>
    <w:rsid w:val="004164AA"/>
    <w:rsid w:val="004200B8"/>
    <w:rsid w:val="00421E7E"/>
    <w:rsid w:val="00422F29"/>
    <w:rsid w:val="004248C5"/>
    <w:rsid w:val="00425FF2"/>
    <w:rsid w:val="00431069"/>
    <w:rsid w:val="00434256"/>
    <w:rsid w:val="00437F59"/>
    <w:rsid w:val="00452AC4"/>
    <w:rsid w:val="00457C61"/>
    <w:rsid w:val="00457CEF"/>
    <w:rsid w:val="0046196F"/>
    <w:rsid w:val="00462334"/>
    <w:rsid w:val="004658EF"/>
    <w:rsid w:val="00467823"/>
    <w:rsid w:val="00470A68"/>
    <w:rsid w:val="00473366"/>
    <w:rsid w:val="00475592"/>
    <w:rsid w:val="00481FB0"/>
    <w:rsid w:val="00482152"/>
    <w:rsid w:val="00486CB9"/>
    <w:rsid w:val="004903D5"/>
    <w:rsid w:val="00490EA9"/>
    <w:rsid w:val="0049148A"/>
    <w:rsid w:val="00496D6A"/>
    <w:rsid w:val="00497AC9"/>
    <w:rsid w:val="004A403E"/>
    <w:rsid w:val="004A7390"/>
    <w:rsid w:val="004B0AFF"/>
    <w:rsid w:val="004C0A08"/>
    <w:rsid w:val="004C1D40"/>
    <w:rsid w:val="004C2BE7"/>
    <w:rsid w:val="004C3C75"/>
    <w:rsid w:val="004C4C75"/>
    <w:rsid w:val="004C5337"/>
    <w:rsid w:val="004D1682"/>
    <w:rsid w:val="004D7334"/>
    <w:rsid w:val="004E1ADD"/>
    <w:rsid w:val="004E50EB"/>
    <w:rsid w:val="004F013D"/>
    <w:rsid w:val="004F5BE4"/>
    <w:rsid w:val="00502B3D"/>
    <w:rsid w:val="0051340A"/>
    <w:rsid w:val="00523366"/>
    <w:rsid w:val="0052449B"/>
    <w:rsid w:val="005250EE"/>
    <w:rsid w:val="00533FD1"/>
    <w:rsid w:val="005367D0"/>
    <w:rsid w:val="0054309B"/>
    <w:rsid w:val="00546B2F"/>
    <w:rsid w:val="00555002"/>
    <w:rsid w:val="00565557"/>
    <w:rsid w:val="005718C8"/>
    <w:rsid w:val="00573968"/>
    <w:rsid w:val="005829B5"/>
    <w:rsid w:val="00585651"/>
    <w:rsid w:val="00587F21"/>
    <w:rsid w:val="005A244D"/>
    <w:rsid w:val="005A3858"/>
    <w:rsid w:val="005B1FB2"/>
    <w:rsid w:val="005B4B87"/>
    <w:rsid w:val="005B58F3"/>
    <w:rsid w:val="005C51B1"/>
    <w:rsid w:val="005C52C1"/>
    <w:rsid w:val="005D0D1B"/>
    <w:rsid w:val="005D388B"/>
    <w:rsid w:val="005D414B"/>
    <w:rsid w:val="005D4382"/>
    <w:rsid w:val="005D76A4"/>
    <w:rsid w:val="005E7512"/>
    <w:rsid w:val="005F1497"/>
    <w:rsid w:val="005F43BB"/>
    <w:rsid w:val="005F4DD0"/>
    <w:rsid w:val="005F7D10"/>
    <w:rsid w:val="005F7F4E"/>
    <w:rsid w:val="00606DEE"/>
    <w:rsid w:val="00617247"/>
    <w:rsid w:val="0062045B"/>
    <w:rsid w:val="00623180"/>
    <w:rsid w:val="006238DB"/>
    <w:rsid w:val="00627F2A"/>
    <w:rsid w:val="00634FB6"/>
    <w:rsid w:val="0063636F"/>
    <w:rsid w:val="00640BAA"/>
    <w:rsid w:val="00641990"/>
    <w:rsid w:val="00641BDF"/>
    <w:rsid w:val="006506FC"/>
    <w:rsid w:val="0065476A"/>
    <w:rsid w:val="0065501D"/>
    <w:rsid w:val="00657290"/>
    <w:rsid w:val="006730F1"/>
    <w:rsid w:val="00674002"/>
    <w:rsid w:val="00676FCD"/>
    <w:rsid w:val="0067799D"/>
    <w:rsid w:val="00682588"/>
    <w:rsid w:val="006838CA"/>
    <w:rsid w:val="00693A96"/>
    <w:rsid w:val="00694C5C"/>
    <w:rsid w:val="00695EB0"/>
    <w:rsid w:val="006970E4"/>
    <w:rsid w:val="006A738B"/>
    <w:rsid w:val="006B08E2"/>
    <w:rsid w:val="006B381B"/>
    <w:rsid w:val="006B59B0"/>
    <w:rsid w:val="006B5BC9"/>
    <w:rsid w:val="006B6D71"/>
    <w:rsid w:val="006D17BF"/>
    <w:rsid w:val="006D2E86"/>
    <w:rsid w:val="006D4A95"/>
    <w:rsid w:val="006E1C58"/>
    <w:rsid w:val="006E1F26"/>
    <w:rsid w:val="006E2F64"/>
    <w:rsid w:val="006F4C57"/>
    <w:rsid w:val="00700E19"/>
    <w:rsid w:val="0070158B"/>
    <w:rsid w:val="007025D3"/>
    <w:rsid w:val="00703831"/>
    <w:rsid w:val="00703EA8"/>
    <w:rsid w:val="00704949"/>
    <w:rsid w:val="00710D6B"/>
    <w:rsid w:val="00713A45"/>
    <w:rsid w:val="00724038"/>
    <w:rsid w:val="00731C7F"/>
    <w:rsid w:val="00733447"/>
    <w:rsid w:val="00734E6A"/>
    <w:rsid w:val="00740B50"/>
    <w:rsid w:val="00742994"/>
    <w:rsid w:val="007440EC"/>
    <w:rsid w:val="0074554F"/>
    <w:rsid w:val="00745D4E"/>
    <w:rsid w:val="00751269"/>
    <w:rsid w:val="00753F20"/>
    <w:rsid w:val="0075751E"/>
    <w:rsid w:val="007579E0"/>
    <w:rsid w:val="00762046"/>
    <w:rsid w:val="00763A8C"/>
    <w:rsid w:val="007735D8"/>
    <w:rsid w:val="00781B5E"/>
    <w:rsid w:val="0078444C"/>
    <w:rsid w:val="00785F38"/>
    <w:rsid w:val="00791A57"/>
    <w:rsid w:val="00792314"/>
    <w:rsid w:val="007A4A90"/>
    <w:rsid w:val="007B093D"/>
    <w:rsid w:val="007B0FE2"/>
    <w:rsid w:val="007B57D6"/>
    <w:rsid w:val="007B60ED"/>
    <w:rsid w:val="007C79C5"/>
    <w:rsid w:val="007D3EFF"/>
    <w:rsid w:val="007D40BF"/>
    <w:rsid w:val="007D6931"/>
    <w:rsid w:val="007E55F3"/>
    <w:rsid w:val="007E70F2"/>
    <w:rsid w:val="007E7C72"/>
    <w:rsid w:val="007F1959"/>
    <w:rsid w:val="007F596A"/>
    <w:rsid w:val="007F6DCC"/>
    <w:rsid w:val="0080002F"/>
    <w:rsid w:val="00802408"/>
    <w:rsid w:val="0080375E"/>
    <w:rsid w:val="0080475F"/>
    <w:rsid w:val="00810862"/>
    <w:rsid w:val="00812D3D"/>
    <w:rsid w:val="0081407B"/>
    <w:rsid w:val="00815AFC"/>
    <w:rsid w:val="00817AA1"/>
    <w:rsid w:val="00821F00"/>
    <w:rsid w:val="00823E29"/>
    <w:rsid w:val="00826E40"/>
    <w:rsid w:val="00827590"/>
    <w:rsid w:val="008363B8"/>
    <w:rsid w:val="0084568F"/>
    <w:rsid w:val="008473AA"/>
    <w:rsid w:val="00853FFE"/>
    <w:rsid w:val="0085420D"/>
    <w:rsid w:val="0085708F"/>
    <w:rsid w:val="00862656"/>
    <w:rsid w:val="00862C48"/>
    <w:rsid w:val="00863499"/>
    <w:rsid w:val="00866E4E"/>
    <w:rsid w:val="0087129E"/>
    <w:rsid w:val="00872300"/>
    <w:rsid w:val="00874555"/>
    <w:rsid w:val="00874C4B"/>
    <w:rsid w:val="008810C2"/>
    <w:rsid w:val="0088597E"/>
    <w:rsid w:val="00887632"/>
    <w:rsid w:val="00890874"/>
    <w:rsid w:val="00891E5F"/>
    <w:rsid w:val="008A26A2"/>
    <w:rsid w:val="008A3B41"/>
    <w:rsid w:val="008A3D45"/>
    <w:rsid w:val="008B7537"/>
    <w:rsid w:val="008C17BD"/>
    <w:rsid w:val="008C3A90"/>
    <w:rsid w:val="008D360B"/>
    <w:rsid w:val="008D75CC"/>
    <w:rsid w:val="008E0C32"/>
    <w:rsid w:val="008E5A97"/>
    <w:rsid w:val="008E7294"/>
    <w:rsid w:val="008E796F"/>
    <w:rsid w:val="008F442B"/>
    <w:rsid w:val="008F6157"/>
    <w:rsid w:val="008F7EA5"/>
    <w:rsid w:val="0090077E"/>
    <w:rsid w:val="009022D2"/>
    <w:rsid w:val="00907B6A"/>
    <w:rsid w:val="009112E0"/>
    <w:rsid w:val="00914A14"/>
    <w:rsid w:val="00915535"/>
    <w:rsid w:val="009158DE"/>
    <w:rsid w:val="00922A61"/>
    <w:rsid w:val="0093420A"/>
    <w:rsid w:val="00937205"/>
    <w:rsid w:val="0093752B"/>
    <w:rsid w:val="00945A33"/>
    <w:rsid w:val="009514CD"/>
    <w:rsid w:val="00951E37"/>
    <w:rsid w:val="00953A16"/>
    <w:rsid w:val="00953D21"/>
    <w:rsid w:val="00955285"/>
    <w:rsid w:val="009555AC"/>
    <w:rsid w:val="0096223D"/>
    <w:rsid w:val="00964BC7"/>
    <w:rsid w:val="0096536D"/>
    <w:rsid w:val="00984F7E"/>
    <w:rsid w:val="009915A4"/>
    <w:rsid w:val="009A2215"/>
    <w:rsid w:val="009A2A8E"/>
    <w:rsid w:val="009A415F"/>
    <w:rsid w:val="009A55AB"/>
    <w:rsid w:val="009A773B"/>
    <w:rsid w:val="009B01CD"/>
    <w:rsid w:val="009B6384"/>
    <w:rsid w:val="009C27B6"/>
    <w:rsid w:val="009C61B6"/>
    <w:rsid w:val="009D4C78"/>
    <w:rsid w:val="009E51A5"/>
    <w:rsid w:val="009E7F68"/>
    <w:rsid w:val="009F0278"/>
    <w:rsid w:val="009F02CE"/>
    <w:rsid w:val="009F1B7D"/>
    <w:rsid w:val="009F44DD"/>
    <w:rsid w:val="009F463F"/>
    <w:rsid w:val="009F52F3"/>
    <w:rsid w:val="00A0559D"/>
    <w:rsid w:val="00A10DD0"/>
    <w:rsid w:val="00A114EA"/>
    <w:rsid w:val="00A1273B"/>
    <w:rsid w:val="00A1391D"/>
    <w:rsid w:val="00A14E68"/>
    <w:rsid w:val="00A1575B"/>
    <w:rsid w:val="00A169BB"/>
    <w:rsid w:val="00A217F5"/>
    <w:rsid w:val="00A31473"/>
    <w:rsid w:val="00A333C4"/>
    <w:rsid w:val="00A37DEC"/>
    <w:rsid w:val="00A41A7F"/>
    <w:rsid w:val="00A42C52"/>
    <w:rsid w:val="00A50C26"/>
    <w:rsid w:val="00A53B8C"/>
    <w:rsid w:val="00A5561D"/>
    <w:rsid w:val="00A568D2"/>
    <w:rsid w:val="00A70C1B"/>
    <w:rsid w:val="00A71163"/>
    <w:rsid w:val="00A74004"/>
    <w:rsid w:val="00A749F3"/>
    <w:rsid w:val="00A779F8"/>
    <w:rsid w:val="00A81B43"/>
    <w:rsid w:val="00A86371"/>
    <w:rsid w:val="00A9280C"/>
    <w:rsid w:val="00A940CD"/>
    <w:rsid w:val="00A9473A"/>
    <w:rsid w:val="00A966C1"/>
    <w:rsid w:val="00AA38C5"/>
    <w:rsid w:val="00AA6FCF"/>
    <w:rsid w:val="00AA74C6"/>
    <w:rsid w:val="00AA767D"/>
    <w:rsid w:val="00AC38AF"/>
    <w:rsid w:val="00AC44A0"/>
    <w:rsid w:val="00AC5336"/>
    <w:rsid w:val="00AE2861"/>
    <w:rsid w:val="00AF6B7A"/>
    <w:rsid w:val="00AF6FF5"/>
    <w:rsid w:val="00B033AC"/>
    <w:rsid w:val="00B04232"/>
    <w:rsid w:val="00B05432"/>
    <w:rsid w:val="00B114E8"/>
    <w:rsid w:val="00B11AB1"/>
    <w:rsid w:val="00B13AE5"/>
    <w:rsid w:val="00B16671"/>
    <w:rsid w:val="00B20F27"/>
    <w:rsid w:val="00B2105D"/>
    <w:rsid w:val="00B22F3E"/>
    <w:rsid w:val="00B256B7"/>
    <w:rsid w:val="00B25F62"/>
    <w:rsid w:val="00B27690"/>
    <w:rsid w:val="00B3023F"/>
    <w:rsid w:val="00B316D0"/>
    <w:rsid w:val="00B32029"/>
    <w:rsid w:val="00B3225D"/>
    <w:rsid w:val="00B35A88"/>
    <w:rsid w:val="00B368BF"/>
    <w:rsid w:val="00B44C17"/>
    <w:rsid w:val="00B45703"/>
    <w:rsid w:val="00B521F3"/>
    <w:rsid w:val="00B52F52"/>
    <w:rsid w:val="00B561D0"/>
    <w:rsid w:val="00B632F3"/>
    <w:rsid w:val="00B63F2C"/>
    <w:rsid w:val="00B718C5"/>
    <w:rsid w:val="00B77B8C"/>
    <w:rsid w:val="00B805C6"/>
    <w:rsid w:val="00B93522"/>
    <w:rsid w:val="00B944C8"/>
    <w:rsid w:val="00B9716E"/>
    <w:rsid w:val="00BA1A24"/>
    <w:rsid w:val="00BA2E65"/>
    <w:rsid w:val="00BA3183"/>
    <w:rsid w:val="00BA5E58"/>
    <w:rsid w:val="00BA78DB"/>
    <w:rsid w:val="00BB30EA"/>
    <w:rsid w:val="00BC09D1"/>
    <w:rsid w:val="00BC29D1"/>
    <w:rsid w:val="00BD056C"/>
    <w:rsid w:val="00BD15B0"/>
    <w:rsid w:val="00BD2355"/>
    <w:rsid w:val="00BD3875"/>
    <w:rsid w:val="00BD3AC9"/>
    <w:rsid w:val="00BD56D8"/>
    <w:rsid w:val="00BD5D85"/>
    <w:rsid w:val="00BD6E8B"/>
    <w:rsid w:val="00BE131A"/>
    <w:rsid w:val="00BE7EEB"/>
    <w:rsid w:val="00BF4B86"/>
    <w:rsid w:val="00BF6592"/>
    <w:rsid w:val="00C00137"/>
    <w:rsid w:val="00C03122"/>
    <w:rsid w:val="00C0409A"/>
    <w:rsid w:val="00C04A33"/>
    <w:rsid w:val="00C0501C"/>
    <w:rsid w:val="00C10C40"/>
    <w:rsid w:val="00C15098"/>
    <w:rsid w:val="00C15ABD"/>
    <w:rsid w:val="00C30B43"/>
    <w:rsid w:val="00C3196D"/>
    <w:rsid w:val="00C36D83"/>
    <w:rsid w:val="00C429D3"/>
    <w:rsid w:val="00C63251"/>
    <w:rsid w:val="00C6379F"/>
    <w:rsid w:val="00C6596A"/>
    <w:rsid w:val="00C72128"/>
    <w:rsid w:val="00C80BF2"/>
    <w:rsid w:val="00C83006"/>
    <w:rsid w:val="00C9001A"/>
    <w:rsid w:val="00CA5EFB"/>
    <w:rsid w:val="00CB17CA"/>
    <w:rsid w:val="00CB3C0E"/>
    <w:rsid w:val="00CB5A84"/>
    <w:rsid w:val="00CD1F77"/>
    <w:rsid w:val="00CD2162"/>
    <w:rsid w:val="00CD5AD8"/>
    <w:rsid w:val="00CD7B01"/>
    <w:rsid w:val="00CE35AC"/>
    <w:rsid w:val="00CE468C"/>
    <w:rsid w:val="00CE5122"/>
    <w:rsid w:val="00D002E4"/>
    <w:rsid w:val="00D16751"/>
    <w:rsid w:val="00D20624"/>
    <w:rsid w:val="00D2219A"/>
    <w:rsid w:val="00D23891"/>
    <w:rsid w:val="00D27F19"/>
    <w:rsid w:val="00D304D3"/>
    <w:rsid w:val="00D31715"/>
    <w:rsid w:val="00D42911"/>
    <w:rsid w:val="00D51C1B"/>
    <w:rsid w:val="00D55544"/>
    <w:rsid w:val="00D561DC"/>
    <w:rsid w:val="00D60240"/>
    <w:rsid w:val="00D757A8"/>
    <w:rsid w:val="00D76DB3"/>
    <w:rsid w:val="00D812FA"/>
    <w:rsid w:val="00D8198D"/>
    <w:rsid w:val="00D83AE4"/>
    <w:rsid w:val="00D86F9A"/>
    <w:rsid w:val="00D9238F"/>
    <w:rsid w:val="00D94388"/>
    <w:rsid w:val="00DA226C"/>
    <w:rsid w:val="00DA7BBA"/>
    <w:rsid w:val="00DB29A6"/>
    <w:rsid w:val="00DC0988"/>
    <w:rsid w:val="00DD188B"/>
    <w:rsid w:val="00DD1AB1"/>
    <w:rsid w:val="00DD290E"/>
    <w:rsid w:val="00DD534B"/>
    <w:rsid w:val="00DD678D"/>
    <w:rsid w:val="00DD7920"/>
    <w:rsid w:val="00DF1104"/>
    <w:rsid w:val="00DF2A1C"/>
    <w:rsid w:val="00E06416"/>
    <w:rsid w:val="00E0736B"/>
    <w:rsid w:val="00E14B28"/>
    <w:rsid w:val="00E22524"/>
    <w:rsid w:val="00E329A4"/>
    <w:rsid w:val="00E35B37"/>
    <w:rsid w:val="00E3603B"/>
    <w:rsid w:val="00E362AB"/>
    <w:rsid w:val="00E371C4"/>
    <w:rsid w:val="00E3777B"/>
    <w:rsid w:val="00E37E8E"/>
    <w:rsid w:val="00E42FF1"/>
    <w:rsid w:val="00E54DB1"/>
    <w:rsid w:val="00E60B90"/>
    <w:rsid w:val="00E62E98"/>
    <w:rsid w:val="00E652AE"/>
    <w:rsid w:val="00E66D41"/>
    <w:rsid w:val="00E701D8"/>
    <w:rsid w:val="00E70E17"/>
    <w:rsid w:val="00E72446"/>
    <w:rsid w:val="00E76B73"/>
    <w:rsid w:val="00E81433"/>
    <w:rsid w:val="00E838FD"/>
    <w:rsid w:val="00E86BB9"/>
    <w:rsid w:val="00E926F1"/>
    <w:rsid w:val="00E92B6A"/>
    <w:rsid w:val="00EB44BC"/>
    <w:rsid w:val="00EC14BC"/>
    <w:rsid w:val="00EC4C93"/>
    <w:rsid w:val="00EC566D"/>
    <w:rsid w:val="00EC6AAB"/>
    <w:rsid w:val="00EC7A53"/>
    <w:rsid w:val="00ED095E"/>
    <w:rsid w:val="00ED09FC"/>
    <w:rsid w:val="00ED392A"/>
    <w:rsid w:val="00EE13E4"/>
    <w:rsid w:val="00EE7ED4"/>
    <w:rsid w:val="00EF3E5F"/>
    <w:rsid w:val="00EF6C73"/>
    <w:rsid w:val="00F014E6"/>
    <w:rsid w:val="00F01A98"/>
    <w:rsid w:val="00F02635"/>
    <w:rsid w:val="00F049E4"/>
    <w:rsid w:val="00F07856"/>
    <w:rsid w:val="00F20E34"/>
    <w:rsid w:val="00F2104F"/>
    <w:rsid w:val="00F23080"/>
    <w:rsid w:val="00F267F9"/>
    <w:rsid w:val="00F3176C"/>
    <w:rsid w:val="00F33910"/>
    <w:rsid w:val="00F33B95"/>
    <w:rsid w:val="00F422BA"/>
    <w:rsid w:val="00F427A1"/>
    <w:rsid w:val="00F4695C"/>
    <w:rsid w:val="00F501EF"/>
    <w:rsid w:val="00F50DB8"/>
    <w:rsid w:val="00F65697"/>
    <w:rsid w:val="00F66B41"/>
    <w:rsid w:val="00F71CB2"/>
    <w:rsid w:val="00F80430"/>
    <w:rsid w:val="00F86A0B"/>
    <w:rsid w:val="00F9071B"/>
    <w:rsid w:val="00F942BB"/>
    <w:rsid w:val="00F97D2D"/>
    <w:rsid w:val="00FA3BB1"/>
    <w:rsid w:val="00FA6984"/>
    <w:rsid w:val="00FA7737"/>
    <w:rsid w:val="00FB05A0"/>
    <w:rsid w:val="00FC3AF9"/>
    <w:rsid w:val="00FD23FC"/>
    <w:rsid w:val="00FE2F5D"/>
    <w:rsid w:val="00FE5E25"/>
    <w:rsid w:val="00FE689B"/>
    <w:rsid w:val="00FF1C81"/>
    <w:rsid w:val="00FF3F27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56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E329A4"/>
    <w:rPr>
      <w:spacing w:val="6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E329A4"/>
    <w:rPr>
      <w:spacing w:val="35"/>
      <w:shd w:val="clear" w:color="auto" w:fill="FFFFFF"/>
    </w:rPr>
  </w:style>
  <w:style w:type="paragraph" w:styleId="a3">
    <w:name w:val="Body Text"/>
    <w:basedOn w:val="a"/>
    <w:link w:val="1"/>
    <w:uiPriority w:val="99"/>
    <w:rsid w:val="00E329A4"/>
    <w:pPr>
      <w:widowControl w:val="0"/>
      <w:shd w:val="clear" w:color="auto" w:fill="FFFFFF"/>
      <w:spacing w:after="0" w:line="322" w:lineRule="exact"/>
      <w:jc w:val="center"/>
    </w:pPr>
    <w:rPr>
      <w:spacing w:val="6"/>
      <w:sz w:val="20"/>
      <w:szCs w:val="20"/>
      <w:lang w:eastAsia="ru-RU"/>
    </w:rPr>
  </w:style>
  <w:style w:type="character" w:customStyle="1" w:styleId="BodyTextChar1">
    <w:name w:val="Body Text Char1"/>
    <w:basedOn w:val="a0"/>
    <w:uiPriority w:val="99"/>
    <w:semiHidden/>
    <w:locked/>
    <w:rsid w:val="00425FF2"/>
    <w:rPr>
      <w:rFonts w:cs="Times New Roman"/>
      <w:sz w:val="2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329A4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745D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45D4E"/>
    <w:rPr>
      <w:rFonts w:ascii="Tahoma" w:hAnsi="Tahoma" w:cs="Times New Roman"/>
      <w:sz w:val="16"/>
      <w:lang w:eastAsia="en-US"/>
    </w:rPr>
  </w:style>
  <w:style w:type="character" w:customStyle="1" w:styleId="pagesindoccount">
    <w:name w:val="pagesindoccount"/>
    <w:basedOn w:val="a0"/>
    <w:uiPriority w:val="99"/>
    <w:rsid w:val="00EE13E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E13E4"/>
    <w:rPr>
      <w:rFonts w:cs="Times New Roman"/>
    </w:rPr>
  </w:style>
  <w:style w:type="paragraph" w:customStyle="1" w:styleId="ConsPlusTitle">
    <w:name w:val="ConsPlusTitle"/>
    <w:uiPriority w:val="99"/>
    <w:rsid w:val="00EE13E4"/>
    <w:pPr>
      <w:autoSpaceDE w:val="0"/>
      <w:autoSpaceDN w:val="0"/>
      <w:adjustRightInd w:val="0"/>
    </w:pPr>
    <w:rPr>
      <w:b/>
      <w:bCs/>
      <w:sz w:val="26"/>
      <w:szCs w:val="26"/>
    </w:rPr>
  </w:style>
  <w:style w:type="character" w:styleId="a7">
    <w:name w:val="Hyperlink"/>
    <w:basedOn w:val="a0"/>
    <w:uiPriority w:val="99"/>
    <w:rsid w:val="00EE13E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623180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List Paragraph"/>
    <w:basedOn w:val="a"/>
    <w:uiPriority w:val="99"/>
    <w:qFormat/>
    <w:rsid w:val="006838CA"/>
    <w:pPr>
      <w:ind w:left="708"/>
    </w:pPr>
    <w:rPr>
      <w:rFonts w:ascii="Calibri" w:hAnsi="Calibri"/>
      <w:sz w:val="22"/>
    </w:rPr>
  </w:style>
  <w:style w:type="paragraph" w:customStyle="1" w:styleId="a9">
    <w:name w:val="Знак"/>
    <w:basedOn w:val="a"/>
    <w:uiPriority w:val="99"/>
    <w:rsid w:val="006838CA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09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93865"/>
    <w:rPr>
      <w:sz w:val="28"/>
      <w:lang w:eastAsia="en-US"/>
    </w:rPr>
  </w:style>
  <w:style w:type="paragraph" w:styleId="ac">
    <w:name w:val="footer"/>
    <w:basedOn w:val="a"/>
    <w:link w:val="ad"/>
    <w:uiPriority w:val="99"/>
    <w:unhideWhenUsed/>
    <w:rsid w:val="0009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93865"/>
    <w:rPr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56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E329A4"/>
    <w:rPr>
      <w:spacing w:val="6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E329A4"/>
    <w:rPr>
      <w:spacing w:val="35"/>
      <w:shd w:val="clear" w:color="auto" w:fill="FFFFFF"/>
    </w:rPr>
  </w:style>
  <w:style w:type="paragraph" w:styleId="a3">
    <w:name w:val="Body Text"/>
    <w:basedOn w:val="a"/>
    <w:link w:val="1"/>
    <w:uiPriority w:val="99"/>
    <w:rsid w:val="00E329A4"/>
    <w:pPr>
      <w:widowControl w:val="0"/>
      <w:shd w:val="clear" w:color="auto" w:fill="FFFFFF"/>
      <w:spacing w:after="0" w:line="322" w:lineRule="exact"/>
      <w:jc w:val="center"/>
    </w:pPr>
    <w:rPr>
      <w:spacing w:val="6"/>
      <w:sz w:val="20"/>
      <w:szCs w:val="20"/>
      <w:lang w:eastAsia="ru-RU"/>
    </w:rPr>
  </w:style>
  <w:style w:type="character" w:customStyle="1" w:styleId="BodyTextChar1">
    <w:name w:val="Body Text Char1"/>
    <w:basedOn w:val="a0"/>
    <w:uiPriority w:val="99"/>
    <w:semiHidden/>
    <w:locked/>
    <w:rsid w:val="00425FF2"/>
    <w:rPr>
      <w:rFonts w:cs="Times New Roman"/>
      <w:sz w:val="2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329A4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745D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45D4E"/>
    <w:rPr>
      <w:rFonts w:ascii="Tahoma" w:hAnsi="Tahoma" w:cs="Times New Roman"/>
      <w:sz w:val="16"/>
      <w:lang w:eastAsia="en-US"/>
    </w:rPr>
  </w:style>
  <w:style w:type="character" w:customStyle="1" w:styleId="pagesindoccount">
    <w:name w:val="pagesindoccount"/>
    <w:basedOn w:val="a0"/>
    <w:uiPriority w:val="99"/>
    <w:rsid w:val="00EE13E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E13E4"/>
    <w:rPr>
      <w:rFonts w:cs="Times New Roman"/>
    </w:rPr>
  </w:style>
  <w:style w:type="paragraph" w:customStyle="1" w:styleId="ConsPlusTitle">
    <w:name w:val="ConsPlusTitle"/>
    <w:uiPriority w:val="99"/>
    <w:rsid w:val="00EE13E4"/>
    <w:pPr>
      <w:autoSpaceDE w:val="0"/>
      <w:autoSpaceDN w:val="0"/>
      <w:adjustRightInd w:val="0"/>
    </w:pPr>
    <w:rPr>
      <w:b/>
      <w:bCs/>
      <w:sz w:val="26"/>
      <w:szCs w:val="26"/>
    </w:rPr>
  </w:style>
  <w:style w:type="character" w:styleId="a7">
    <w:name w:val="Hyperlink"/>
    <w:basedOn w:val="a0"/>
    <w:uiPriority w:val="99"/>
    <w:rsid w:val="00EE13E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623180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List Paragraph"/>
    <w:basedOn w:val="a"/>
    <w:uiPriority w:val="99"/>
    <w:qFormat/>
    <w:rsid w:val="006838CA"/>
    <w:pPr>
      <w:ind w:left="708"/>
    </w:pPr>
    <w:rPr>
      <w:rFonts w:ascii="Calibri" w:hAnsi="Calibri"/>
      <w:sz w:val="22"/>
    </w:rPr>
  </w:style>
  <w:style w:type="paragraph" w:customStyle="1" w:styleId="a9">
    <w:name w:val="Знак"/>
    <w:basedOn w:val="a"/>
    <w:uiPriority w:val="99"/>
    <w:rsid w:val="006838CA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09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93865"/>
    <w:rPr>
      <w:sz w:val="28"/>
      <w:lang w:eastAsia="en-US"/>
    </w:rPr>
  </w:style>
  <w:style w:type="paragraph" w:styleId="ac">
    <w:name w:val="footer"/>
    <w:basedOn w:val="a"/>
    <w:link w:val="ad"/>
    <w:uiPriority w:val="99"/>
    <w:unhideWhenUsed/>
    <w:rsid w:val="0009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93865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588D7-54A9-4536-8840-FB6A8924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dmitrieva.n</dc:creator>
  <cp:lastModifiedBy> , kea-y</cp:lastModifiedBy>
  <cp:revision>23</cp:revision>
  <cp:lastPrinted>2020-11-20T04:41:00Z</cp:lastPrinted>
  <dcterms:created xsi:type="dcterms:W3CDTF">2020-11-19T10:36:00Z</dcterms:created>
  <dcterms:modified xsi:type="dcterms:W3CDTF">2020-11-20T04:41:00Z</dcterms:modified>
</cp:coreProperties>
</file>